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16C05" w14:textId="2F528649" w:rsidR="006659A7" w:rsidRPr="007F5F05" w:rsidRDefault="00EF6B3D" w:rsidP="006659A7">
      <w:pPr>
        <w:spacing w:line="240" w:lineRule="auto"/>
        <w:rPr>
          <w:b/>
          <w:sz w:val="36"/>
          <w:u w:val="single"/>
        </w:rPr>
      </w:pPr>
      <w:r w:rsidRPr="007F5F05">
        <w:rPr>
          <w:b/>
          <w:color w:val="FF0000"/>
          <w:sz w:val="36"/>
          <w:u w:val="single"/>
        </w:rPr>
        <w:t>ТЕМА МАСТЕР-КЛАССА</w:t>
      </w:r>
      <w:r w:rsidR="006659A7" w:rsidRPr="007F5F05">
        <w:rPr>
          <w:b/>
          <w:color w:val="FF0000"/>
          <w:sz w:val="36"/>
          <w:u w:val="single"/>
        </w:rPr>
        <w:t xml:space="preserve"> </w:t>
      </w:r>
    </w:p>
    <w:p w14:paraId="3399D774" w14:textId="15E62806" w:rsidR="00317902" w:rsidRPr="006659A7" w:rsidRDefault="00AD1363" w:rsidP="006659A7">
      <w:pPr>
        <w:spacing w:line="240" w:lineRule="auto"/>
        <w:rPr>
          <w:b/>
          <w:sz w:val="32"/>
        </w:rPr>
      </w:pPr>
      <w:r>
        <w:rPr>
          <w:b/>
          <w:sz w:val="32"/>
        </w:rPr>
        <w:t>«</w:t>
      </w:r>
      <w:r w:rsidR="006659A7" w:rsidRPr="006659A7">
        <w:rPr>
          <w:b/>
          <w:sz w:val="32"/>
        </w:rPr>
        <w:t>КОНТЕКСТНАЯ ЗАДАЧА КАК СРЕДСТВО ДОСТИЖЕНИЯ МЕТАПРЕДМЕТНЫХ РЕЗУЛЬТАТОВ</w:t>
      </w:r>
      <w:r w:rsidR="003E0B6D">
        <w:rPr>
          <w:b/>
          <w:sz w:val="32"/>
        </w:rPr>
        <w:t xml:space="preserve"> ОБУЧЕНИЯ</w:t>
      </w:r>
      <w:r>
        <w:rPr>
          <w:b/>
          <w:sz w:val="32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5211"/>
      </w:tblGrid>
      <w:tr w:rsidR="00B54C74" w14:paraId="541A6733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734C4327" w14:textId="77777777" w:rsidR="00B54C74" w:rsidRDefault="00B54C74" w:rsidP="006659A7">
            <w:pPr>
              <w:jc w:val="right"/>
              <w:rPr>
                <w:b/>
                <w:color w:val="FF0000"/>
                <w:sz w:val="28"/>
              </w:rPr>
            </w:pPr>
            <w:r w:rsidRPr="00964A7D">
              <w:rPr>
                <w:noProof/>
                <w:sz w:val="28"/>
                <w:szCs w:val="28"/>
                <w:lang w:val="be-BY" w:eastAsia="be-BY"/>
              </w:rPr>
              <w:drawing>
                <wp:inline distT="0" distB="0" distL="0" distR="0" wp14:anchorId="1D35ABC4" wp14:editId="2F0B4E9A">
                  <wp:extent cx="819398" cy="819398"/>
                  <wp:effectExtent l="19050" t="0" r="0" b="0"/>
                  <wp:docPr id="6" name="Рисунок 65" descr="https://yt3.ggpht.com/a/AATXAJweIrQ2qQEK3HJ3QMuQSTzVLgs-yIyKOCBA5A=s900-c-k-c0xffffffff-no-rj-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yt3.ggpht.com/a/AATXAJweIrQ2qQEK3HJ3QMuQSTzVLgs-yIyKOCBA5A=s900-c-k-c0xffffffff-no-rj-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699" cy="823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  <w:sz w:val="28"/>
              </w:rPr>
              <w:t xml:space="preserve">         </w:t>
            </w:r>
            <w:r w:rsidRPr="00964A7D">
              <w:rPr>
                <w:b/>
                <w:noProof/>
                <w:sz w:val="28"/>
                <w:szCs w:val="28"/>
                <w:lang w:val="be-BY" w:eastAsia="be-BY"/>
              </w:rPr>
              <w:drawing>
                <wp:inline distT="0" distB="0" distL="0" distR="0" wp14:anchorId="5FD33FF6" wp14:editId="4649AE49">
                  <wp:extent cx="225945" cy="1085850"/>
                  <wp:effectExtent l="19050" t="0" r="2655" b="0"/>
                  <wp:docPr id="1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51" cy="1109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 w:val="restart"/>
            <w:tcBorders>
              <w:top w:val="nil"/>
              <w:bottom w:val="nil"/>
              <w:right w:val="nil"/>
            </w:tcBorders>
          </w:tcPr>
          <w:p w14:paraId="4FB92CBF" w14:textId="26E2C5C2" w:rsidR="00B54C74" w:rsidRPr="00B54C74" w:rsidRDefault="00B54C74" w:rsidP="00B54C74">
            <w:pPr>
              <w:rPr>
                <w:b/>
                <w:color w:val="00B050"/>
                <w:sz w:val="32"/>
                <w:u w:val="single"/>
              </w:rPr>
            </w:pPr>
            <w:r>
              <w:rPr>
                <w:b/>
                <w:color w:val="00B050"/>
                <w:sz w:val="32"/>
              </w:rPr>
              <w:t xml:space="preserve">         </w:t>
            </w:r>
            <w:r w:rsidRPr="00B54C74">
              <w:rPr>
                <w:b/>
                <w:color w:val="00B050"/>
                <w:sz w:val="32"/>
                <w:u w:val="single"/>
              </w:rPr>
              <w:t>ПРАВИЛА РАБОТЫ В ГРУППЕ</w:t>
            </w:r>
            <w:r w:rsidR="001C1386">
              <w:rPr>
                <w:b/>
                <w:color w:val="00B050"/>
                <w:sz w:val="32"/>
                <w:u w:val="single"/>
              </w:rPr>
              <w:t>:</w:t>
            </w:r>
          </w:p>
          <w:p w14:paraId="0DF685B7" w14:textId="77777777" w:rsidR="00B54C74" w:rsidRDefault="00B54C74" w:rsidP="00B54C74">
            <w:pPr>
              <w:rPr>
                <w:b/>
                <w:color w:val="FF0000"/>
                <w:sz w:val="28"/>
              </w:rPr>
            </w:pPr>
          </w:p>
          <w:p w14:paraId="4574674A" w14:textId="1C1F348C" w:rsidR="003E0B6D" w:rsidRDefault="003E0B6D" w:rsidP="003E0B6D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  <w:r>
              <w:rPr>
                <w:b/>
                <w:color w:val="0070C0"/>
                <w:sz w:val="28"/>
              </w:rPr>
              <w:t>ОБСУЖДАТЬ ЗАДАНИЯ КОЛЛЕКТИВНО</w:t>
            </w:r>
            <w:r w:rsidR="001C1386">
              <w:rPr>
                <w:b/>
                <w:color w:val="0070C0"/>
                <w:sz w:val="28"/>
              </w:rPr>
              <w:t>;</w:t>
            </w:r>
          </w:p>
          <w:p w14:paraId="1DAB695C" w14:textId="614710D1" w:rsidR="003E0B6D" w:rsidRPr="009B4A48" w:rsidRDefault="003E0B6D" w:rsidP="003E0B6D">
            <w:pPr>
              <w:pStyle w:val="a6"/>
              <w:numPr>
                <w:ilvl w:val="0"/>
                <w:numId w:val="4"/>
              </w:numPr>
              <w:rPr>
                <w:b/>
                <w:color w:val="FF0000"/>
                <w:sz w:val="28"/>
              </w:rPr>
            </w:pPr>
            <w:r w:rsidRPr="00990670">
              <w:rPr>
                <w:b/>
                <w:color w:val="0070C0"/>
                <w:sz w:val="28"/>
              </w:rPr>
              <w:t>СОБЛЮДАТЬ РЕГЛАМЕНТ</w:t>
            </w:r>
            <w:r w:rsidR="001C1386">
              <w:rPr>
                <w:b/>
                <w:color w:val="0070C0"/>
                <w:sz w:val="28"/>
              </w:rPr>
              <w:t>;</w:t>
            </w:r>
          </w:p>
          <w:p w14:paraId="53F5C257" w14:textId="6DE0CA07" w:rsidR="003E0B6D" w:rsidRPr="00990670" w:rsidRDefault="003E0B6D" w:rsidP="003E0B6D">
            <w:pPr>
              <w:pStyle w:val="a6"/>
              <w:numPr>
                <w:ilvl w:val="0"/>
                <w:numId w:val="4"/>
              </w:numPr>
              <w:rPr>
                <w:b/>
                <w:color w:val="FF0000"/>
                <w:sz w:val="28"/>
              </w:rPr>
            </w:pPr>
            <w:r w:rsidRPr="00990670">
              <w:rPr>
                <w:b/>
                <w:color w:val="0070C0"/>
                <w:sz w:val="28"/>
              </w:rPr>
              <w:t>ОЗВУЧИВАТЬ РЕЗУЛЬТАТЫ РАБОТЫ В ГРУППЕ</w:t>
            </w:r>
            <w:r w:rsidR="00AD1363">
              <w:rPr>
                <w:b/>
                <w:color w:val="0070C0"/>
                <w:sz w:val="28"/>
              </w:rPr>
              <w:t>;</w:t>
            </w:r>
          </w:p>
          <w:p w14:paraId="162D6E3B" w14:textId="77777777" w:rsidR="003E0B6D" w:rsidRPr="00B54C74" w:rsidRDefault="003E0B6D" w:rsidP="003E0B6D">
            <w:pPr>
              <w:pStyle w:val="a6"/>
              <w:numPr>
                <w:ilvl w:val="0"/>
                <w:numId w:val="4"/>
              </w:numPr>
              <w:rPr>
                <w:b/>
                <w:color w:val="FF0000"/>
                <w:sz w:val="28"/>
              </w:rPr>
            </w:pPr>
            <w:r>
              <w:rPr>
                <w:b/>
                <w:color w:val="0070C0"/>
                <w:sz w:val="28"/>
              </w:rPr>
              <w:t>____________________________</w:t>
            </w:r>
          </w:p>
          <w:p w14:paraId="67EA931D" w14:textId="77777777" w:rsidR="00B54C74" w:rsidRPr="00B54C74" w:rsidRDefault="00B54C74" w:rsidP="003E0B6D">
            <w:pPr>
              <w:pStyle w:val="a6"/>
              <w:rPr>
                <w:b/>
                <w:color w:val="FF0000"/>
                <w:sz w:val="28"/>
              </w:rPr>
            </w:pPr>
          </w:p>
          <w:p w14:paraId="2D1ABCE4" w14:textId="33E7D0CC" w:rsidR="00B54C74" w:rsidRDefault="002E4E11" w:rsidP="00B54C74">
            <w:pPr>
              <w:rPr>
                <w:b/>
                <w:color w:val="FF0000"/>
                <w:sz w:val="28"/>
              </w:rPr>
            </w:pPr>
            <w:r>
              <w:rPr>
                <w:b/>
                <w:color w:val="FF0000"/>
                <w:sz w:val="28"/>
              </w:rPr>
              <w:t xml:space="preserve"> </w:t>
            </w:r>
          </w:p>
          <w:p w14:paraId="75CD4C3E" w14:textId="77777777" w:rsidR="00B54C74" w:rsidRDefault="00B54C74" w:rsidP="00B54C74">
            <w:pPr>
              <w:jc w:val="center"/>
              <w:rPr>
                <w:b/>
                <w:color w:val="FF0000"/>
                <w:sz w:val="28"/>
              </w:rPr>
            </w:pPr>
            <w:r>
              <w:rPr>
                <w:b/>
                <w:noProof/>
                <w:color w:val="FF0000"/>
                <w:sz w:val="28"/>
                <w:lang w:val="be-BY" w:eastAsia="be-BY"/>
              </w:rPr>
              <w:drawing>
                <wp:inline distT="0" distB="0" distL="0" distR="0" wp14:anchorId="13B01245" wp14:editId="64B99C2F">
                  <wp:extent cx="1250830" cy="974785"/>
                  <wp:effectExtent l="0" t="0" r="698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568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FF2E96C" w14:textId="77777777" w:rsidR="008E528D" w:rsidRDefault="008E528D" w:rsidP="00B54C74">
            <w:pPr>
              <w:jc w:val="center"/>
              <w:rPr>
                <w:b/>
                <w:color w:val="FF0000"/>
                <w:sz w:val="28"/>
              </w:rPr>
            </w:pPr>
          </w:p>
          <w:p w14:paraId="04F1BAAA" w14:textId="77777777" w:rsidR="008B2093" w:rsidRDefault="008B2093" w:rsidP="00B54C74">
            <w:pPr>
              <w:jc w:val="center"/>
              <w:rPr>
                <w:b/>
                <w:color w:val="FF0000"/>
                <w:sz w:val="28"/>
              </w:rPr>
            </w:pPr>
          </w:p>
          <w:p w14:paraId="4892CAD9" w14:textId="77777777" w:rsidR="008B2093" w:rsidRDefault="008B2093" w:rsidP="00B54C74">
            <w:pPr>
              <w:jc w:val="center"/>
              <w:rPr>
                <w:b/>
                <w:color w:val="FF0000"/>
                <w:sz w:val="28"/>
              </w:rPr>
            </w:pPr>
          </w:p>
          <w:p w14:paraId="427CBE6C" w14:textId="1454CCF8" w:rsidR="008E528D" w:rsidRDefault="008B2093" w:rsidP="008B2093">
            <w:r>
              <w:rPr>
                <w:noProof/>
                <w:lang w:val="be-BY" w:eastAsia="be-BY"/>
              </w:rPr>
              <w:drawing>
                <wp:anchor distT="0" distB="0" distL="114300" distR="114300" simplePos="0" relativeHeight="251658240" behindDoc="1" locked="0" layoutInCell="1" allowOverlap="1" wp14:anchorId="3FA99CFA" wp14:editId="68F7FDDB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216535</wp:posOffset>
                  </wp:positionV>
                  <wp:extent cx="698500" cy="681990"/>
                  <wp:effectExtent l="0" t="0" r="6350" b="3810"/>
                  <wp:wrapTight wrapText="bothSides">
                    <wp:wrapPolygon edited="0">
                      <wp:start x="0" y="0"/>
                      <wp:lineTo x="0" y="21117"/>
                      <wp:lineTo x="21207" y="21117"/>
                      <wp:lineTo x="21207" y="0"/>
                      <wp:lineTo x="0" y="0"/>
                    </wp:wrapPolygon>
                  </wp:wrapTight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500" cy="68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E528D">
              <w:t>ОБРАЗОВАТЕЛЬНЫЙ СТАНДАРТ НАЧАЛЬНОГО ОБРАЗОВАНИЯ от 2</w:t>
            </w:r>
            <w:r>
              <w:t>6.12.2018</w:t>
            </w:r>
            <w:r w:rsidR="0091206E">
              <w:t>.</w:t>
            </w:r>
            <w:r>
              <w:t xml:space="preserve"> </w:t>
            </w:r>
            <w:r w:rsidR="008E528D" w:rsidRPr="008517FC">
              <w:t xml:space="preserve"> </w:t>
            </w:r>
          </w:p>
          <w:p w14:paraId="46A21C09" w14:textId="77777777" w:rsidR="008B2093" w:rsidRPr="00B54C74" w:rsidRDefault="008B2093" w:rsidP="008B2093">
            <w:pPr>
              <w:rPr>
                <w:b/>
                <w:color w:val="FF0000"/>
                <w:sz w:val="28"/>
              </w:rPr>
            </w:pPr>
          </w:p>
        </w:tc>
      </w:tr>
      <w:tr w:rsidR="00B54C74" w14:paraId="437B1469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13F5F8E1" w14:textId="77777777" w:rsidR="00B54C74" w:rsidRDefault="00B54C74" w:rsidP="006659A7">
            <w:pPr>
              <w:jc w:val="right"/>
              <w:rPr>
                <w:b/>
                <w:color w:val="FF0000"/>
                <w:sz w:val="28"/>
              </w:rPr>
            </w:pPr>
          </w:p>
          <w:p w14:paraId="5E59920C" w14:textId="77777777" w:rsidR="00B54C74" w:rsidRDefault="00B54C74" w:rsidP="006659A7">
            <w:pPr>
              <w:jc w:val="right"/>
              <w:rPr>
                <w:b/>
                <w:color w:val="FF0000"/>
                <w:sz w:val="28"/>
              </w:rPr>
            </w:pPr>
            <w:r w:rsidRPr="00964A7D">
              <w:rPr>
                <w:b/>
                <w:noProof/>
                <w:sz w:val="28"/>
                <w:szCs w:val="28"/>
                <w:lang w:val="be-BY" w:eastAsia="be-BY"/>
              </w:rPr>
              <w:drawing>
                <wp:inline distT="0" distB="0" distL="0" distR="0" wp14:anchorId="0CD2AF00" wp14:editId="099050D2">
                  <wp:extent cx="712332" cy="968770"/>
                  <wp:effectExtent l="19050" t="0" r="0" b="0"/>
                  <wp:docPr id="7" name="Рисунок 15" descr="6-Benzylaminopur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-Benzylaminopurine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74" cy="979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  <w:sz w:val="28"/>
              </w:rPr>
              <w:t xml:space="preserve">            </w:t>
            </w:r>
            <w:r w:rsidRPr="00964A7D">
              <w:rPr>
                <w:b/>
                <w:noProof/>
                <w:sz w:val="28"/>
                <w:szCs w:val="28"/>
                <w:lang w:val="be-BY" w:eastAsia="be-BY"/>
              </w:rPr>
              <w:drawing>
                <wp:inline distT="0" distB="0" distL="0" distR="0" wp14:anchorId="00793626" wp14:editId="451F0993">
                  <wp:extent cx="226060" cy="1066800"/>
                  <wp:effectExtent l="19050" t="0" r="2540" b="0"/>
                  <wp:docPr id="12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25" cy="1085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/>
            <w:tcBorders>
              <w:top w:val="single" w:sz="12" w:space="0" w:color="000000" w:themeColor="text1"/>
              <w:bottom w:val="nil"/>
              <w:right w:val="nil"/>
            </w:tcBorders>
          </w:tcPr>
          <w:p w14:paraId="2D44CD0C" w14:textId="77777777" w:rsidR="00B54C74" w:rsidRPr="006659A7" w:rsidRDefault="00B54C74" w:rsidP="006659A7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</w:p>
        </w:tc>
      </w:tr>
      <w:tr w:rsidR="00B54C74" w14:paraId="4ECD2733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63CACBD2" w14:textId="77777777" w:rsidR="00B54C74" w:rsidRDefault="00B54C74" w:rsidP="006659A7">
            <w:pPr>
              <w:rPr>
                <w:b/>
                <w:color w:val="FF0000"/>
                <w:sz w:val="28"/>
              </w:rPr>
            </w:pPr>
          </w:p>
          <w:p w14:paraId="75FA22A9" w14:textId="77777777" w:rsidR="00B54C74" w:rsidRDefault="00B54C74" w:rsidP="006659A7">
            <w:pPr>
              <w:rPr>
                <w:b/>
                <w:color w:val="FF0000"/>
                <w:sz w:val="28"/>
              </w:rPr>
            </w:pPr>
            <w:r w:rsidRPr="00964A7D">
              <w:rPr>
                <w:b/>
                <w:noProof/>
                <w:sz w:val="28"/>
                <w:szCs w:val="28"/>
                <w:lang w:val="be-BY" w:eastAsia="be-BY"/>
              </w:rPr>
              <w:drawing>
                <wp:inline distT="0" distB="0" distL="0" distR="0" wp14:anchorId="52BF27F7" wp14:editId="0A6D12B0">
                  <wp:extent cx="878775" cy="878775"/>
                  <wp:effectExtent l="19050" t="0" r="0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911" cy="8829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  <w:sz w:val="28"/>
              </w:rPr>
              <w:t xml:space="preserve">       </w:t>
            </w:r>
            <w:r w:rsidRPr="00964A7D">
              <w:rPr>
                <w:b/>
                <w:noProof/>
                <w:sz w:val="28"/>
                <w:szCs w:val="28"/>
                <w:lang w:val="be-BY" w:eastAsia="be-BY"/>
              </w:rPr>
              <w:drawing>
                <wp:inline distT="0" distB="0" distL="0" distR="0" wp14:anchorId="1572A941" wp14:editId="6AD3E8BE">
                  <wp:extent cx="226060" cy="1072999"/>
                  <wp:effectExtent l="19050" t="0" r="2540" b="0"/>
                  <wp:docPr id="1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83" cy="1082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/>
            <w:tcBorders>
              <w:top w:val="single" w:sz="12" w:space="0" w:color="000000" w:themeColor="text1"/>
              <w:bottom w:val="nil"/>
              <w:right w:val="nil"/>
            </w:tcBorders>
          </w:tcPr>
          <w:p w14:paraId="18109267" w14:textId="77777777" w:rsidR="00B54C74" w:rsidRPr="006659A7" w:rsidRDefault="00B54C74" w:rsidP="006659A7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</w:p>
        </w:tc>
      </w:tr>
      <w:tr w:rsidR="00B54C74" w14:paraId="1246289D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2F65A8B1" w14:textId="77777777" w:rsidR="00B54C74" w:rsidRDefault="00B54C74" w:rsidP="006659A7">
            <w:pPr>
              <w:rPr>
                <w:b/>
                <w:color w:val="FF0000"/>
                <w:sz w:val="28"/>
              </w:rPr>
            </w:pPr>
            <w:r>
              <w:rPr>
                <w:b/>
                <w:color w:val="FF0000"/>
                <w:sz w:val="28"/>
              </w:rPr>
              <w:t xml:space="preserve"> </w:t>
            </w:r>
          </w:p>
          <w:p w14:paraId="6A056DFB" w14:textId="77777777" w:rsidR="00B54C74" w:rsidRDefault="00B54C74" w:rsidP="006659A7">
            <w:pPr>
              <w:rPr>
                <w:b/>
                <w:color w:val="FF0000"/>
                <w:sz w:val="28"/>
              </w:rPr>
            </w:pPr>
            <w:r>
              <w:rPr>
                <w:b/>
                <w:color w:val="FF0000"/>
                <w:sz w:val="28"/>
              </w:rPr>
              <w:t xml:space="preserve">  </w:t>
            </w:r>
            <w:r w:rsidRPr="00964A7D">
              <w:rPr>
                <w:b/>
                <w:noProof/>
                <w:sz w:val="28"/>
                <w:szCs w:val="28"/>
                <w:lang w:val="be-BY" w:eastAsia="be-BY"/>
              </w:rPr>
              <w:drawing>
                <wp:inline distT="0" distB="0" distL="0" distR="0" wp14:anchorId="5E94C1D3" wp14:editId="0BDC9EC9">
                  <wp:extent cx="640975" cy="793266"/>
                  <wp:effectExtent l="0" t="0" r="6985" b="6985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56591" cy="8125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  <w:sz w:val="28"/>
              </w:rPr>
              <w:t xml:space="preserve">          </w:t>
            </w:r>
            <w:r w:rsidRPr="00964A7D">
              <w:rPr>
                <w:b/>
                <w:noProof/>
                <w:sz w:val="28"/>
                <w:szCs w:val="28"/>
                <w:lang w:val="be-BY" w:eastAsia="be-BY"/>
              </w:rPr>
              <w:drawing>
                <wp:inline distT="0" distB="0" distL="0" distR="0" wp14:anchorId="29C44469" wp14:editId="69813D3E">
                  <wp:extent cx="267227" cy="1000125"/>
                  <wp:effectExtent l="19050" t="0" r="0" b="0"/>
                  <wp:docPr id="16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925" cy="1021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/>
            <w:tcBorders>
              <w:top w:val="single" w:sz="12" w:space="0" w:color="000000" w:themeColor="text1"/>
              <w:bottom w:val="nil"/>
              <w:right w:val="nil"/>
            </w:tcBorders>
          </w:tcPr>
          <w:p w14:paraId="6D5934A9" w14:textId="77777777" w:rsidR="00B54C74" w:rsidRPr="006659A7" w:rsidRDefault="00B54C74" w:rsidP="006659A7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</w:p>
        </w:tc>
      </w:tr>
    </w:tbl>
    <w:p w14:paraId="2890D432" w14:textId="77777777" w:rsidR="006659A7" w:rsidRDefault="006659A7" w:rsidP="006659A7">
      <w:pPr>
        <w:spacing w:line="240" w:lineRule="auto"/>
        <w:rPr>
          <w:b/>
          <w:color w:val="FF0000"/>
          <w:sz w:val="28"/>
        </w:rPr>
      </w:pPr>
    </w:p>
    <w:p w14:paraId="57294EBD" w14:textId="77777777" w:rsidR="006659A7" w:rsidRPr="00B54C74" w:rsidRDefault="00B54C74" w:rsidP="006659A7">
      <w:pPr>
        <w:spacing w:line="240" w:lineRule="auto"/>
        <w:jc w:val="center"/>
        <w:rPr>
          <w:b/>
          <w:sz w:val="28"/>
        </w:rPr>
      </w:pPr>
      <w:r w:rsidRPr="00B54C74">
        <w:rPr>
          <w:b/>
          <w:sz w:val="28"/>
        </w:rPr>
        <w:t>2</w:t>
      </w:r>
    </w:p>
    <w:p w14:paraId="66BE9AEC" w14:textId="77777777" w:rsidR="00793752" w:rsidRDefault="00793752" w:rsidP="00267A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4A5003" w14:textId="623A01D9" w:rsidR="00793752" w:rsidRPr="00267A69" w:rsidRDefault="00793752" w:rsidP="00267A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267A69">
        <w:rPr>
          <w:rFonts w:ascii="Times New Roman" w:hAnsi="Times New Roman" w:cs="Times New Roman"/>
          <w:sz w:val="28"/>
          <w:szCs w:val="28"/>
          <w:lang w:val="be-BY"/>
        </w:rPr>
        <w:t>___</w:t>
      </w:r>
    </w:p>
    <w:p w14:paraId="72EC5BBA" w14:textId="77777777" w:rsidR="00793752" w:rsidRDefault="00793752" w:rsidP="00267A69">
      <w:pPr>
        <w:spacing w:line="360" w:lineRule="auto"/>
        <w:jc w:val="both"/>
        <w:rPr>
          <w:b/>
          <w:bCs/>
          <w:color w:val="0070C0"/>
          <w:sz w:val="6"/>
        </w:rPr>
      </w:pPr>
    </w:p>
    <w:p w14:paraId="7087EA33" w14:textId="77777777" w:rsidR="004F71AD" w:rsidRDefault="004F71AD" w:rsidP="00793752">
      <w:pPr>
        <w:rPr>
          <w:b/>
          <w:bCs/>
          <w:color w:val="0070C0"/>
          <w:sz w:val="6"/>
        </w:rPr>
      </w:pPr>
    </w:p>
    <w:p w14:paraId="29309BA4" w14:textId="77777777" w:rsidR="004F71AD" w:rsidRPr="004F71AD" w:rsidRDefault="004F71AD" w:rsidP="00793752">
      <w:pPr>
        <w:ind w:left="567"/>
        <w:rPr>
          <w:b/>
          <w:bCs/>
          <w:color w:val="0070C0"/>
          <w:sz w:val="32"/>
          <w:u w:val="single"/>
        </w:rPr>
      </w:pPr>
      <w:r w:rsidRPr="004F71AD">
        <w:rPr>
          <w:b/>
          <w:bCs/>
          <w:color w:val="0070C0"/>
          <w:sz w:val="32"/>
          <w:u w:val="single"/>
        </w:rPr>
        <w:t>Примечание</w:t>
      </w:r>
    </w:p>
    <w:p w14:paraId="48CFB8D2" w14:textId="3403E429" w:rsidR="004F71AD" w:rsidRPr="004F71AD" w:rsidRDefault="007E66C6" w:rsidP="004F71AD">
      <w:pPr>
        <w:ind w:left="567"/>
        <w:rPr>
          <w:b/>
          <w:bCs/>
          <w:color w:val="002060"/>
          <w:sz w:val="28"/>
        </w:rPr>
      </w:pPr>
      <w:r>
        <w:rPr>
          <w:b/>
          <w:bCs/>
          <w:noProof/>
          <w:color w:val="0070C0"/>
          <w:sz w:val="20"/>
          <w:lang w:val="be-BY" w:eastAsia="be-BY"/>
        </w:rPr>
        <w:drawing>
          <wp:anchor distT="0" distB="0" distL="114300" distR="114300" simplePos="0" relativeHeight="251663360" behindDoc="0" locked="0" layoutInCell="1" allowOverlap="1" wp14:anchorId="1E177035" wp14:editId="04385E53">
            <wp:simplePos x="0" y="0"/>
            <wp:positionH relativeFrom="column">
              <wp:posOffset>3561715</wp:posOffset>
            </wp:positionH>
            <wp:positionV relativeFrom="paragraph">
              <wp:posOffset>307975</wp:posOffset>
            </wp:positionV>
            <wp:extent cx="722630" cy="722630"/>
            <wp:effectExtent l="0" t="0" r="1270" b="1270"/>
            <wp:wrapSquare wrapText="bothSides"/>
            <wp:docPr id="40" name="Рисунок 40" descr="C:\Users\Пользователь\Downloads\8c3223795d4db528327326c59e6926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Downloads\8c3223795d4db528327326c59e6926c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71AD" w:rsidRPr="004F71AD">
        <w:rPr>
          <w:b/>
          <w:bCs/>
          <w:color w:val="002060"/>
          <w:sz w:val="28"/>
        </w:rPr>
        <w:t>Подборка задач «Учим младших школьников решать контекстные задачи»</w:t>
      </w:r>
      <w:r w:rsidR="0091206E">
        <w:rPr>
          <w:b/>
          <w:bCs/>
          <w:color w:val="002060"/>
          <w:sz w:val="28"/>
        </w:rPr>
        <w:t>.</w:t>
      </w:r>
    </w:p>
    <w:p w14:paraId="63F22CC0" w14:textId="77777777" w:rsidR="00793752" w:rsidRPr="007E66C6" w:rsidRDefault="00793752" w:rsidP="00793752">
      <w:pPr>
        <w:rPr>
          <w:b/>
          <w:bCs/>
          <w:color w:val="0070C0"/>
          <w:sz w:val="20"/>
        </w:rPr>
      </w:pPr>
    </w:p>
    <w:p w14:paraId="5CABA122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3F5177F5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3373CD58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7C996C8D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24E65748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33AF3AF3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6475554A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0455EFFF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6FE4C3A1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3631E7F5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339C6E35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133CB6AE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1B38F95F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73C361EA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299034E3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1C49AB14" w14:textId="77777777" w:rsidR="00793752" w:rsidRDefault="00793752" w:rsidP="00793752">
      <w:pPr>
        <w:rPr>
          <w:b/>
          <w:bCs/>
          <w:color w:val="0070C0"/>
          <w:sz w:val="6"/>
        </w:rPr>
      </w:pPr>
    </w:p>
    <w:p w14:paraId="534BD844" w14:textId="77777777" w:rsidR="00793752" w:rsidRPr="003A321A" w:rsidRDefault="00793752" w:rsidP="00793752">
      <w:pPr>
        <w:jc w:val="center"/>
        <w:rPr>
          <w:b/>
          <w:bCs/>
          <w:color w:val="000000" w:themeColor="text1"/>
          <w:sz w:val="28"/>
        </w:rPr>
      </w:pPr>
      <w:r w:rsidRPr="003A321A">
        <w:rPr>
          <w:b/>
          <w:bCs/>
          <w:color w:val="000000" w:themeColor="text1"/>
          <w:sz w:val="28"/>
        </w:rPr>
        <w:t>7</w:t>
      </w:r>
    </w:p>
    <w:p w14:paraId="1FB48624" w14:textId="1447F1EE" w:rsidR="00724F1D" w:rsidRPr="003E0B6D" w:rsidRDefault="00724F1D" w:rsidP="00724F1D">
      <w:pPr>
        <w:spacing w:after="0" w:line="240" w:lineRule="auto"/>
        <w:rPr>
          <w:color w:val="0070C0"/>
          <w:sz w:val="32"/>
        </w:rPr>
      </w:pPr>
      <w:r w:rsidRPr="00210085">
        <w:rPr>
          <w:b/>
          <w:sz w:val="28"/>
        </w:rPr>
        <w:lastRenderedPageBreak/>
        <w:t>ЗАДАНИЕ №</w:t>
      </w:r>
      <w:r w:rsidR="0091206E">
        <w:rPr>
          <w:b/>
          <w:sz w:val="28"/>
        </w:rPr>
        <w:t xml:space="preserve"> </w:t>
      </w:r>
      <w:r w:rsidR="003E0B6D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Pr="003E0B6D">
        <w:rPr>
          <w:color w:val="0070C0"/>
          <w:sz w:val="28"/>
        </w:rPr>
        <w:t>Составить из набора слов определение</w:t>
      </w:r>
      <w:r w:rsidR="00F96A23" w:rsidRPr="003E0B6D">
        <w:rPr>
          <w:color w:val="0070C0"/>
          <w:sz w:val="28"/>
        </w:rPr>
        <w:t>.</w:t>
      </w:r>
    </w:p>
    <w:p w14:paraId="6B8AD9F5" w14:textId="194A9708" w:rsidR="00F4342B" w:rsidRDefault="0042554A" w:rsidP="003C785C">
      <w:pPr>
        <w:spacing w:after="0" w:line="360" w:lineRule="auto"/>
        <w:rPr>
          <w:sz w:val="28"/>
        </w:rPr>
      </w:pPr>
      <w:r>
        <w:rPr>
          <w:b/>
          <w:color w:val="0070C0"/>
          <w:sz w:val="32"/>
        </w:rPr>
        <w:t>Контекст</w:t>
      </w:r>
      <w:r w:rsidR="00F4342B" w:rsidRPr="00AD441E">
        <w:rPr>
          <w:b/>
          <w:color w:val="0070C0"/>
          <w:sz w:val="32"/>
        </w:rPr>
        <w:t>н</w:t>
      </w:r>
      <w:r w:rsidR="00F4342B">
        <w:rPr>
          <w:b/>
          <w:color w:val="0070C0"/>
          <w:sz w:val="32"/>
        </w:rPr>
        <w:t>ая</w:t>
      </w:r>
      <w:r w:rsidR="00F4342B" w:rsidRPr="00AD441E">
        <w:rPr>
          <w:b/>
          <w:color w:val="0070C0"/>
          <w:sz w:val="32"/>
        </w:rPr>
        <w:t xml:space="preserve"> зада</w:t>
      </w:r>
      <w:r w:rsidR="00F4342B">
        <w:rPr>
          <w:b/>
          <w:color w:val="0070C0"/>
          <w:sz w:val="32"/>
        </w:rPr>
        <w:t>ча</w:t>
      </w:r>
      <w:r>
        <w:rPr>
          <w:b/>
          <w:color w:val="0070C0"/>
          <w:sz w:val="32"/>
        </w:rPr>
        <w:t xml:space="preserve"> </w:t>
      </w:r>
      <w:proofErr w:type="gramStart"/>
      <w:r w:rsidR="0091206E" w:rsidRPr="0091206E">
        <w:rPr>
          <w:b/>
          <w:color w:val="0070C0"/>
          <w:sz w:val="32"/>
          <w:lang w:val="be-BY"/>
        </w:rPr>
        <w:t>―</w:t>
      </w:r>
      <w:r>
        <w:rPr>
          <w:b/>
          <w:color w:val="0070C0"/>
          <w:sz w:val="32"/>
        </w:rPr>
        <w:t xml:space="preserve"> это</w:t>
      </w:r>
      <w:proofErr w:type="gramEnd"/>
      <w:r>
        <w:rPr>
          <w:b/>
          <w:color w:val="0070C0"/>
          <w:sz w:val="32"/>
        </w:rPr>
        <w:t xml:space="preserve"> </w:t>
      </w:r>
      <w:r w:rsidR="0091206E">
        <w:rPr>
          <w:sz w:val="28"/>
        </w:rPr>
        <w:t>_______________________</w:t>
      </w:r>
      <w:r w:rsidR="003C785C">
        <w:rPr>
          <w:sz w:val="28"/>
        </w:rPr>
        <w:t>__</w:t>
      </w:r>
      <w:r w:rsidR="0091206E">
        <w:rPr>
          <w:sz w:val="28"/>
        </w:rPr>
        <w:t>__</w:t>
      </w:r>
    </w:p>
    <w:p w14:paraId="48D885C3" w14:textId="77777777" w:rsidR="00F4342B" w:rsidRDefault="00F4342B" w:rsidP="003C785C">
      <w:pPr>
        <w:spacing w:after="0" w:line="360" w:lineRule="auto"/>
        <w:jc w:val="center"/>
        <w:rPr>
          <w:sz w:val="28"/>
        </w:rPr>
      </w:pPr>
      <w:r w:rsidRPr="004867F0">
        <w:rPr>
          <w:sz w:val="28"/>
        </w:rPr>
        <w:t>_______</w:t>
      </w:r>
      <w:r>
        <w:rPr>
          <w:sz w:val="28"/>
        </w:rPr>
        <w:t>___________________________________________</w:t>
      </w:r>
      <w:r w:rsidR="00724F1D">
        <w:rPr>
          <w:sz w:val="28"/>
        </w:rPr>
        <w:t>___</w:t>
      </w:r>
    </w:p>
    <w:p w14:paraId="428F7CCB" w14:textId="77777777" w:rsidR="00267A69" w:rsidRDefault="00724F1D" w:rsidP="00733039">
      <w:pPr>
        <w:spacing w:after="0" w:line="360" w:lineRule="auto"/>
        <w:rPr>
          <w:sz w:val="28"/>
          <w:lang w:val="be-BY"/>
        </w:rPr>
      </w:pPr>
      <w:r>
        <w:rPr>
          <w:sz w:val="28"/>
        </w:rPr>
        <w:t>_____________________________________________________</w:t>
      </w:r>
    </w:p>
    <w:p w14:paraId="0B4B1779" w14:textId="70A9F100" w:rsidR="003C785C" w:rsidRDefault="003C785C" w:rsidP="00733039">
      <w:pPr>
        <w:spacing w:after="0" w:line="360" w:lineRule="auto"/>
        <w:rPr>
          <w:sz w:val="28"/>
        </w:rPr>
      </w:pPr>
      <w:r>
        <w:rPr>
          <w:sz w:val="28"/>
        </w:rPr>
        <w:t>_</w:t>
      </w:r>
      <w:r w:rsidR="00724F1D">
        <w:rPr>
          <w:sz w:val="28"/>
        </w:rPr>
        <w:t>____________________________________________________</w:t>
      </w:r>
    </w:p>
    <w:p w14:paraId="004410C4" w14:textId="5E3751D4" w:rsidR="00724F1D" w:rsidRDefault="00724F1D" w:rsidP="003C785C">
      <w:pPr>
        <w:spacing w:after="0" w:line="360" w:lineRule="auto"/>
        <w:jc w:val="center"/>
        <w:rPr>
          <w:b/>
          <w:noProof/>
          <w:sz w:val="28"/>
        </w:rPr>
      </w:pPr>
      <w:r>
        <w:rPr>
          <w:sz w:val="28"/>
        </w:rPr>
        <w:t>_____________________________________________________</w:t>
      </w:r>
    </w:p>
    <w:p w14:paraId="4E43D916" w14:textId="77777777" w:rsidR="00F4342B" w:rsidRDefault="00724F1D" w:rsidP="00F4342B">
      <w:pPr>
        <w:spacing w:after="0"/>
        <w:jc w:val="center"/>
        <w:rPr>
          <w:sz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val="be-BY" w:eastAsia="be-BY"/>
        </w:rPr>
        <w:drawing>
          <wp:inline distT="0" distB="0" distL="0" distR="0" wp14:anchorId="01874B0E" wp14:editId="1E1B4BED">
            <wp:extent cx="2903433" cy="1842037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157" cy="1849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9A7286" w14:textId="77777777" w:rsidR="00DD10F8" w:rsidRPr="00DD10F8" w:rsidRDefault="00DD10F8" w:rsidP="00F4342B">
      <w:pPr>
        <w:spacing w:after="0"/>
        <w:jc w:val="center"/>
        <w:rPr>
          <w:sz w:val="28"/>
          <w:lang w:val="be-BY"/>
        </w:rPr>
      </w:pPr>
    </w:p>
    <w:p w14:paraId="1BEC0F71" w14:textId="77777777" w:rsidR="00A34067" w:rsidRDefault="00A34067" w:rsidP="00F4342B">
      <w:pPr>
        <w:spacing w:after="0"/>
        <w:jc w:val="center"/>
        <w:rPr>
          <w:b/>
          <w:sz w:val="28"/>
        </w:rPr>
      </w:pPr>
      <w:r w:rsidRPr="00A34067">
        <w:rPr>
          <w:b/>
          <w:sz w:val="28"/>
        </w:rPr>
        <w:t xml:space="preserve">Требования, которым должны отвечать </w:t>
      </w:r>
    </w:p>
    <w:p w14:paraId="4A1919DF" w14:textId="77777777" w:rsidR="00F4342B" w:rsidRPr="006668F9" w:rsidRDefault="00A34067" w:rsidP="00F4342B">
      <w:pPr>
        <w:spacing w:after="0"/>
        <w:jc w:val="center"/>
        <w:rPr>
          <w:b/>
          <w:color w:val="002060"/>
          <w:sz w:val="28"/>
          <w:lang w:val="be-BY"/>
        </w:rPr>
      </w:pPr>
      <w:r w:rsidRPr="00A34067">
        <w:rPr>
          <w:b/>
          <w:color w:val="002060"/>
          <w:sz w:val="28"/>
        </w:rPr>
        <w:t>КОНТЕКСТНЫЕ ЗАДАЧИ</w:t>
      </w:r>
    </w:p>
    <w:p w14:paraId="40026637" w14:textId="244C9E07" w:rsidR="00A34067" w:rsidRDefault="00DD10F8" w:rsidP="00F4342B">
      <w:pPr>
        <w:spacing w:after="0"/>
        <w:jc w:val="center"/>
        <w:rPr>
          <w:sz w:val="28"/>
        </w:rPr>
      </w:pPr>
      <w:r>
        <w:rPr>
          <w:noProof/>
        </w:rPr>
        <w:drawing>
          <wp:inline distT="0" distB="0" distL="0" distR="0" wp14:anchorId="2A574378" wp14:editId="6FC008DF">
            <wp:extent cx="4770755" cy="2078355"/>
            <wp:effectExtent l="0" t="0" r="0" b="0"/>
            <wp:docPr id="1675437729" name="Дыягра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14:paraId="37181C87" w14:textId="77777777" w:rsidR="00964A7D" w:rsidRDefault="00A728E6" w:rsidP="0026615A">
      <w:pPr>
        <w:jc w:val="center"/>
        <w:rPr>
          <w:b/>
          <w:sz w:val="28"/>
        </w:rPr>
      </w:pPr>
      <w:r>
        <w:rPr>
          <w:b/>
          <w:sz w:val="28"/>
        </w:rPr>
        <w:t>4</w:t>
      </w:r>
    </w:p>
    <w:tbl>
      <w:tblPr>
        <w:tblStyle w:val="a5"/>
        <w:tblW w:w="7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5"/>
      </w:tblGrid>
      <w:tr w:rsidR="00F90901" w:rsidRPr="00372315" w14:paraId="5348FE50" w14:textId="77777777" w:rsidTr="004C6DEF">
        <w:trPr>
          <w:trHeight w:val="280"/>
        </w:trPr>
        <w:tc>
          <w:tcPr>
            <w:tcW w:w="7505" w:type="dxa"/>
          </w:tcPr>
          <w:p w14:paraId="330B4B00" w14:textId="5AC49851" w:rsidR="00F90901" w:rsidRPr="00372315" w:rsidRDefault="00F90901" w:rsidP="003E0B6D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C295E">
              <w:rPr>
                <w:rFonts w:cs="Times New Roman"/>
                <w:b/>
                <w:sz w:val="28"/>
                <w:szCs w:val="28"/>
              </w:rPr>
              <w:t>ЗАДАНИЕ №</w:t>
            </w:r>
            <w:r w:rsidR="001C4D86">
              <w:rPr>
                <w:rFonts w:cs="Times New Roman"/>
                <w:b/>
                <w:sz w:val="28"/>
                <w:szCs w:val="28"/>
                <w:lang w:val="be-BY"/>
              </w:rPr>
              <w:t xml:space="preserve"> </w:t>
            </w:r>
            <w:r w:rsidR="003E0B6D">
              <w:rPr>
                <w:rFonts w:cs="Times New Roman"/>
                <w:b/>
                <w:sz w:val="28"/>
                <w:szCs w:val="28"/>
              </w:rPr>
              <w:t>3</w:t>
            </w:r>
            <w:r w:rsidRPr="007C295E">
              <w:rPr>
                <w:rFonts w:cs="Times New Roman"/>
                <w:b/>
                <w:sz w:val="28"/>
                <w:szCs w:val="28"/>
              </w:rPr>
              <w:t>.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475181">
              <w:rPr>
                <w:rFonts w:cs="Times New Roman"/>
                <w:color w:val="0070C0"/>
                <w:sz w:val="28"/>
                <w:szCs w:val="28"/>
              </w:rPr>
              <w:t>Какая задача является контекстной? Обведи правильный номер</w:t>
            </w:r>
            <w:r w:rsidRPr="0047518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</w:tc>
      </w:tr>
      <w:tr w:rsidR="00F90901" w:rsidRPr="00372315" w14:paraId="224A3812" w14:textId="77777777" w:rsidTr="004C6DEF">
        <w:trPr>
          <w:trHeight w:val="2825"/>
        </w:trPr>
        <w:tc>
          <w:tcPr>
            <w:tcW w:w="7505" w:type="dxa"/>
          </w:tcPr>
          <w:p w14:paraId="32512F8F" w14:textId="77777777" w:rsidR="00CA0252" w:rsidRPr="00A728E6" w:rsidRDefault="00F90901" w:rsidP="00CA0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9"/>
              <w:contextualSpacing/>
              <w:jc w:val="both"/>
              <w:rPr>
                <w:sz w:val="28"/>
              </w:rPr>
            </w:pPr>
            <w:r w:rsidRPr="00A728E6">
              <w:rPr>
                <w:sz w:val="28"/>
              </w:rPr>
              <w:t xml:space="preserve">1. </w:t>
            </w:r>
            <w:r w:rsidR="00CA0252">
              <w:rPr>
                <w:sz w:val="28"/>
              </w:rPr>
              <w:t>У Ивана было 7 рублей. Он купил два пакета сока по 3 рубля. Сколько сдачи получит мальчик?</w:t>
            </w:r>
          </w:p>
          <w:p w14:paraId="6F9A5B63" w14:textId="77777777" w:rsidR="00CA0252" w:rsidRDefault="00CA0252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contextualSpacing/>
              <w:jc w:val="both"/>
              <w:rPr>
                <w:sz w:val="28"/>
              </w:rPr>
            </w:pPr>
          </w:p>
          <w:p w14:paraId="0FB0C806" w14:textId="605DD02B" w:rsidR="00F90901" w:rsidRPr="00A728E6" w:rsidRDefault="00F90901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contextualSpacing/>
              <w:jc w:val="both"/>
              <w:rPr>
                <w:sz w:val="28"/>
              </w:rPr>
            </w:pPr>
            <w:r w:rsidRPr="00A728E6">
              <w:rPr>
                <w:sz w:val="28"/>
              </w:rPr>
              <w:t xml:space="preserve">2. Во время летних каникул школьники много времени проводят на свежем воздухе. Однажды в солнечный летний день во время игры с мячом ребята захотели пить. Помоги утолить жажду 11 ребятам. </w:t>
            </w:r>
          </w:p>
          <w:p w14:paraId="0BF646C1" w14:textId="075CB651" w:rsidR="00F90901" w:rsidRPr="00A728E6" w:rsidRDefault="006668F9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08"/>
              <w:contextualSpacing/>
              <w:rPr>
                <w:iCs/>
                <w:sz w:val="28"/>
              </w:rPr>
            </w:pPr>
            <w:r w:rsidRPr="00A728E6">
              <w:rPr>
                <w:iCs/>
                <w:noProof/>
                <w:sz w:val="28"/>
                <w:lang w:val="be-BY" w:eastAsia="be-BY"/>
              </w:rPr>
              <w:drawing>
                <wp:anchor distT="0" distB="0" distL="114300" distR="114300" simplePos="0" relativeHeight="251662336" behindDoc="1" locked="0" layoutInCell="1" allowOverlap="1" wp14:anchorId="6AAEFA5C" wp14:editId="5B41603B">
                  <wp:simplePos x="0" y="0"/>
                  <wp:positionH relativeFrom="column">
                    <wp:posOffset>3042285</wp:posOffset>
                  </wp:positionH>
                  <wp:positionV relativeFrom="paragraph">
                    <wp:posOffset>251460</wp:posOffset>
                  </wp:positionV>
                  <wp:extent cx="1120775" cy="386080"/>
                  <wp:effectExtent l="0" t="0" r="3175" b="0"/>
                  <wp:wrapTight wrapText="bothSides">
                    <wp:wrapPolygon edited="0">
                      <wp:start x="0" y="0"/>
                      <wp:lineTo x="0" y="20250"/>
                      <wp:lineTo x="21294" y="20250"/>
                      <wp:lineTo x="21294" y="0"/>
                      <wp:lineTo x="0" y="0"/>
                    </wp:wrapPolygon>
                  </wp:wrapTight>
                  <wp:docPr id="34" name="Рисунок 16" descr="стакан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таканы.png"/>
                          <pic:cNvPicPr/>
                        </pic:nvPicPr>
                        <pic:blipFill>
                          <a:blip r:embed="rId22" cstate="print"/>
                          <a:srcRect t="34375" b="159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775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90901" w:rsidRPr="00A728E6">
              <w:rPr>
                <w:iCs/>
                <w:sz w:val="28"/>
              </w:rPr>
              <w:t>Соком из одного пакета можно наполнить 4 стакана.</w:t>
            </w:r>
            <w:r w:rsidR="00F90901" w:rsidRPr="00A728E6">
              <w:rPr>
                <w:iCs/>
                <w:noProof/>
                <w:sz w:val="28"/>
              </w:rPr>
              <w:t xml:space="preserve"> </w:t>
            </w:r>
          </w:p>
          <w:p w14:paraId="020512EA" w14:textId="431F055C" w:rsidR="00F90901" w:rsidRPr="00F90901" w:rsidRDefault="00F90901" w:rsidP="00DD10F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ind w:left="350" w:firstLine="359"/>
              <w:jc w:val="both"/>
              <w:rPr>
                <w:iCs/>
                <w:sz w:val="28"/>
                <w:u w:val="single"/>
              </w:rPr>
            </w:pPr>
            <w:r w:rsidRPr="00F90901">
              <w:rPr>
                <w:iCs/>
                <w:sz w:val="28"/>
                <w:u w:val="single"/>
              </w:rPr>
              <w:t>Напитки:</w:t>
            </w:r>
          </w:p>
          <w:tbl>
            <w:tblPr>
              <w:tblStyle w:val="a5"/>
              <w:tblW w:w="5853" w:type="dxa"/>
              <w:tblInd w:w="1426" w:type="dxa"/>
              <w:tblLook w:val="04A0" w:firstRow="1" w:lastRow="0" w:firstColumn="1" w:lastColumn="0" w:noHBand="0" w:noVBand="1"/>
            </w:tblPr>
            <w:tblGrid>
              <w:gridCol w:w="1022"/>
              <w:gridCol w:w="1192"/>
              <w:gridCol w:w="1243"/>
              <w:gridCol w:w="1180"/>
              <w:gridCol w:w="1216"/>
            </w:tblGrid>
            <w:tr w:rsidR="00F90901" w14:paraId="3EDB1561" w14:textId="77777777" w:rsidTr="004C6DEF">
              <w:trPr>
                <w:trHeight w:val="629"/>
              </w:trPr>
              <w:tc>
                <w:tcPr>
                  <w:tcW w:w="1022" w:type="dxa"/>
                </w:tcPr>
                <w:p w14:paraId="17B34259" w14:textId="77777777" w:rsidR="00F90901" w:rsidRDefault="00F90901" w:rsidP="00DD10F8">
                  <w:pPr>
                    <w:contextualSpacing/>
                    <w:jc w:val="center"/>
                  </w:pPr>
                  <w:r>
                    <w:t>Молоко</w:t>
                  </w:r>
                </w:p>
              </w:tc>
              <w:tc>
                <w:tcPr>
                  <w:tcW w:w="1192" w:type="dxa"/>
                </w:tcPr>
                <w:p w14:paraId="530511AC" w14:textId="77777777" w:rsidR="00F90901" w:rsidRDefault="00F90901" w:rsidP="00DD10F8">
                  <w:pPr>
                    <w:contextualSpacing/>
                    <w:jc w:val="center"/>
                  </w:pPr>
                  <w:proofErr w:type="spellStart"/>
                  <w:r>
                    <w:t>Апельси</w:t>
                  </w:r>
                  <w:proofErr w:type="spellEnd"/>
                  <w:r>
                    <w:t>-</w:t>
                  </w:r>
                </w:p>
                <w:p w14:paraId="0483CCF4" w14:textId="77777777" w:rsidR="00F90901" w:rsidRDefault="00F90901" w:rsidP="00DD10F8">
                  <w:pPr>
                    <w:contextualSpacing/>
                    <w:jc w:val="center"/>
                  </w:pPr>
                  <w:r>
                    <w:t>новый</w:t>
                  </w:r>
                </w:p>
                <w:p w14:paraId="4F5A5B78" w14:textId="77777777" w:rsidR="00F90901" w:rsidRDefault="00F90901" w:rsidP="00DD10F8">
                  <w:pPr>
                    <w:contextualSpacing/>
                    <w:jc w:val="center"/>
                  </w:pPr>
                  <w:r>
                    <w:t>сок</w:t>
                  </w:r>
                </w:p>
              </w:tc>
              <w:tc>
                <w:tcPr>
                  <w:tcW w:w="1243" w:type="dxa"/>
                </w:tcPr>
                <w:p w14:paraId="5873F896" w14:textId="77777777" w:rsidR="00F90901" w:rsidRDefault="00F90901" w:rsidP="00DD10F8">
                  <w:pPr>
                    <w:contextualSpacing/>
                    <w:jc w:val="center"/>
                  </w:pPr>
                  <w:r>
                    <w:t>Яблочный</w:t>
                  </w:r>
                </w:p>
                <w:p w14:paraId="74148534" w14:textId="77777777" w:rsidR="00F90901" w:rsidRDefault="00F90901" w:rsidP="00DD10F8">
                  <w:pPr>
                    <w:contextualSpacing/>
                    <w:jc w:val="center"/>
                  </w:pPr>
                  <w:r>
                    <w:t>Сок</w:t>
                  </w:r>
                </w:p>
              </w:tc>
              <w:tc>
                <w:tcPr>
                  <w:tcW w:w="1180" w:type="dxa"/>
                </w:tcPr>
                <w:p w14:paraId="52471F9D" w14:textId="77777777" w:rsidR="00F90901" w:rsidRDefault="00F90901" w:rsidP="00DD10F8">
                  <w:pPr>
                    <w:contextualSpacing/>
                    <w:jc w:val="center"/>
                  </w:pPr>
                  <w:r>
                    <w:t>Мине-</w:t>
                  </w:r>
                </w:p>
                <w:p w14:paraId="0D94B077" w14:textId="77777777" w:rsidR="00F90901" w:rsidRDefault="00F90901" w:rsidP="00DD10F8">
                  <w:pPr>
                    <w:contextualSpacing/>
                    <w:jc w:val="center"/>
                  </w:pPr>
                  <w:proofErr w:type="spellStart"/>
                  <w:r>
                    <w:t>ральная</w:t>
                  </w:r>
                  <w:proofErr w:type="spellEnd"/>
                  <w:r>
                    <w:t xml:space="preserve"> вода</w:t>
                  </w:r>
                </w:p>
              </w:tc>
              <w:tc>
                <w:tcPr>
                  <w:tcW w:w="1216" w:type="dxa"/>
                </w:tcPr>
                <w:p w14:paraId="1C428453" w14:textId="77777777" w:rsidR="00F90901" w:rsidRDefault="00F90901" w:rsidP="00DD10F8">
                  <w:pPr>
                    <w:contextualSpacing/>
                    <w:jc w:val="center"/>
                  </w:pPr>
                  <w:proofErr w:type="spellStart"/>
                  <w:r>
                    <w:t>Вишневый</w:t>
                  </w:r>
                  <w:proofErr w:type="spellEnd"/>
                  <w:r>
                    <w:t xml:space="preserve"> сок</w:t>
                  </w:r>
                </w:p>
              </w:tc>
            </w:tr>
            <w:tr w:rsidR="00F90901" w14:paraId="7BEDF289" w14:textId="77777777" w:rsidTr="004C6DEF">
              <w:trPr>
                <w:trHeight w:val="1620"/>
              </w:trPr>
              <w:tc>
                <w:tcPr>
                  <w:tcW w:w="1022" w:type="dxa"/>
                </w:tcPr>
                <w:p w14:paraId="75D01109" w14:textId="77777777" w:rsidR="00F90901" w:rsidRDefault="00F90901" w:rsidP="00316C68">
                  <w:pPr>
                    <w:contextualSpacing/>
                    <w:jc w:val="center"/>
                  </w:pPr>
                  <w:r>
                    <w:rPr>
                      <w:noProof/>
                      <w:lang w:val="be-BY" w:eastAsia="be-BY"/>
                    </w:rPr>
                    <w:drawing>
                      <wp:inline distT="0" distB="0" distL="0" distR="0" wp14:anchorId="65A73AED" wp14:editId="5B8C739B">
                        <wp:extent cx="434347" cy="1009290"/>
                        <wp:effectExtent l="0" t="0" r="3810" b="635"/>
                        <wp:docPr id="35" name="Рисунок 9" descr="молокот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олокот.png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3973" cy="1008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92" w:type="dxa"/>
                </w:tcPr>
                <w:p w14:paraId="4A2A8E90" w14:textId="77777777" w:rsidR="00F90901" w:rsidRDefault="00F90901" w:rsidP="00316C68">
                  <w:pPr>
                    <w:contextualSpacing/>
                    <w:jc w:val="center"/>
                  </w:pPr>
                  <w:r>
                    <w:rPr>
                      <w:noProof/>
                      <w:lang w:val="be-BY" w:eastAsia="be-BY"/>
                    </w:rPr>
                    <w:drawing>
                      <wp:inline distT="0" distB="0" distL="0" distR="0" wp14:anchorId="363BF586" wp14:editId="3546E4F4">
                        <wp:extent cx="468051" cy="978143"/>
                        <wp:effectExtent l="0" t="0" r="8255" b="0"/>
                        <wp:docPr id="36" name="Рисунок 4" descr="сок ап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к ап1.png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0966" cy="9842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43" w:type="dxa"/>
                </w:tcPr>
                <w:p w14:paraId="5DAC13BC" w14:textId="77777777" w:rsidR="00F90901" w:rsidRDefault="00F90901" w:rsidP="00316C68">
                  <w:pPr>
                    <w:contextualSpacing/>
                    <w:jc w:val="center"/>
                  </w:pPr>
                  <w:r>
                    <w:rPr>
                      <w:noProof/>
                      <w:lang w:val="be-BY" w:eastAsia="be-BY"/>
                    </w:rPr>
                    <w:drawing>
                      <wp:inline distT="0" distB="0" distL="0" distR="0" wp14:anchorId="7BCA4538" wp14:editId="19CE7AB8">
                        <wp:extent cx="388188" cy="1036119"/>
                        <wp:effectExtent l="0" t="0" r="0" b="0"/>
                        <wp:docPr id="37" name="Рисунок 5" descr="сок 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к 7.png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4116" cy="10519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80" w:type="dxa"/>
                </w:tcPr>
                <w:p w14:paraId="2D7E02F1" w14:textId="77777777" w:rsidR="00F90901" w:rsidRDefault="00F90901" w:rsidP="00316C68">
                  <w:pPr>
                    <w:contextualSpacing/>
                    <w:jc w:val="center"/>
                    <w:rPr>
                      <w:noProof/>
                    </w:rPr>
                  </w:pPr>
                  <w:r>
                    <w:rPr>
                      <w:noProof/>
                      <w:lang w:val="be-BY" w:eastAsia="be-BY"/>
                    </w:rPr>
                    <w:drawing>
                      <wp:inline distT="0" distB="0" distL="0" distR="0" wp14:anchorId="2146A49C" wp14:editId="2E25BE41">
                        <wp:extent cx="420282" cy="974785"/>
                        <wp:effectExtent l="0" t="0" r="0" b="0"/>
                        <wp:docPr id="38" name="Рисунок 10" descr="вода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вода1.png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8650" cy="970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16" w:type="dxa"/>
                </w:tcPr>
                <w:p w14:paraId="5643A3C0" w14:textId="77777777" w:rsidR="00F90901" w:rsidRDefault="00F90901" w:rsidP="00A728E6">
                  <w:pPr>
                    <w:contextualSpacing/>
                    <w:rPr>
                      <w:noProof/>
                    </w:rPr>
                  </w:pPr>
                  <w:r>
                    <w:rPr>
                      <w:noProof/>
                      <w:lang w:val="be-BY" w:eastAsia="be-BY"/>
                    </w:rPr>
                    <w:drawing>
                      <wp:inline distT="0" distB="0" distL="0" distR="0" wp14:anchorId="79008552" wp14:editId="2407A675">
                        <wp:extent cx="544102" cy="940279"/>
                        <wp:effectExtent l="0" t="0" r="8890" b="0"/>
                        <wp:docPr id="39" name="Рисунок 15" descr="сок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к.png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543638" cy="9394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27E6049" w14:textId="77777777" w:rsidR="00F96A23" w:rsidRDefault="00F96A23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 w:firstLine="709"/>
              <w:contextualSpacing/>
              <w:jc w:val="both"/>
              <w:rPr>
                <w:sz w:val="28"/>
              </w:rPr>
            </w:pPr>
          </w:p>
          <w:p w14:paraId="7540CDB9" w14:textId="77777777" w:rsidR="00F90901" w:rsidRPr="00F90901" w:rsidRDefault="00F90901" w:rsidP="00DD1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 w:firstLine="1"/>
              <w:contextualSpacing/>
              <w:jc w:val="both"/>
              <w:rPr>
                <w:sz w:val="28"/>
              </w:rPr>
            </w:pPr>
            <w:r w:rsidRPr="00F90901">
              <w:rPr>
                <w:sz w:val="28"/>
              </w:rPr>
              <w:t>Сколько пакетов сока надо купить, чтобы наполнить 11 стаканов?</w:t>
            </w:r>
          </w:p>
          <w:p w14:paraId="52212020" w14:textId="77777777" w:rsidR="00F90901" w:rsidRPr="00F96A23" w:rsidRDefault="00F90901" w:rsidP="00A728E6">
            <w:pPr>
              <w:rPr>
                <w:rFonts w:ascii="Times New Roman" w:hAnsi="Times New Roman" w:cs="Times New Roman"/>
                <w:sz w:val="6"/>
                <w:szCs w:val="28"/>
              </w:rPr>
            </w:pPr>
          </w:p>
          <w:p w14:paraId="5BDA5772" w14:textId="77777777" w:rsidR="004C6DEF" w:rsidRPr="004C6DEF" w:rsidRDefault="004C7900" w:rsidP="00DD10F8">
            <w:pPr>
              <w:ind w:left="709"/>
              <w:rPr>
                <w:rFonts w:cs="Times New Roman"/>
                <w:color w:val="0070C0"/>
                <w:sz w:val="28"/>
                <w:szCs w:val="28"/>
              </w:rPr>
            </w:pPr>
            <w:r>
              <w:rPr>
                <w:rFonts w:cs="Times New Roman"/>
                <w:color w:val="0070C0"/>
                <w:sz w:val="28"/>
                <w:szCs w:val="28"/>
              </w:rPr>
              <w:t>Докажите, что вторая задача соответствует заявленным требованиям.</w:t>
            </w:r>
          </w:p>
          <w:p w14:paraId="625998DD" w14:textId="77777777" w:rsidR="00F90901" w:rsidRPr="00F96A23" w:rsidRDefault="00F90901" w:rsidP="00316C68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8"/>
              </w:rPr>
            </w:pPr>
          </w:p>
        </w:tc>
      </w:tr>
    </w:tbl>
    <w:p w14:paraId="1455BF97" w14:textId="77777777" w:rsidR="00A728E6" w:rsidRDefault="00A728E6" w:rsidP="004C6DEF">
      <w:pPr>
        <w:spacing w:after="0" w:line="240" w:lineRule="auto"/>
        <w:rPr>
          <w:rFonts w:cs="Times New Roman"/>
          <w:b/>
          <w:sz w:val="28"/>
          <w:szCs w:val="28"/>
        </w:rPr>
      </w:pPr>
    </w:p>
    <w:p w14:paraId="38A3CE69" w14:textId="77777777" w:rsidR="00F90901" w:rsidRDefault="00F90901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</w:p>
    <w:p w14:paraId="7F3261B7" w14:textId="77777777" w:rsidR="00CA0252" w:rsidRDefault="00CA0252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</w:p>
    <w:p w14:paraId="4ADBA5F0" w14:textId="77777777" w:rsidR="004C6DEF" w:rsidRDefault="004C6DEF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</w:p>
    <w:p w14:paraId="6779B6C9" w14:textId="77777777" w:rsidR="004C6DEF" w:rsidRDefault="004C6DEF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</w:p>
    <w:p w14:paraId="43662B9D" w14:textId="77777777" w:rsidR="00CA0252" w:rsidRPr="00CA0252" w:rsidRDefault="00CA0252" w:rsidP="00F90901">
      <w:pPr>
        <w:spacing w:after="0" w:line="240" w:lineRule="auto"/>
        <w:ind w:left="709"/>
        <w:jc w:val="center"/>
        <w:rPr>
          <w:rFonts w:cs="Times New Roman"/>
          <w:b/>
          <w:sz w:val="24"/>
          <w:szCs w:val="28"/>
        </w:rPr>
      </w:pPr>
    </w:p>
    <w:p w14:paraId="41A403C5" w14:textId="77777777" w:rsidR="00F90901" w:rsidRDefault="00F90901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5</w:t>
      </w:r>
    </w:p>
    <w:p w14:paraId="4C317F52" w14:textId="77777777" w:rsidR="00A728E6" w:rsidRDefault="00A728E6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21EE5611" w14:textId="77777777" w:rsidR="00F90901" w:rsidRDefault="00F90901" w:rsidP="00F90901">
      <w:pPr>
        <w:jc w:val="center"/>
        <w:rPr>
          <w:rFonts w:asciiTheme="majorHAnsi" w:hAnsiTheme="majorHAnsi"/>
          <w:b/>
          <w:color w:val="0070C0"/>
          <w:sz w:val="28"/>
        </w:rPr>
      </w:pPr>
      <w:r w:rsidRPr="00CB08E6">
        <w:rPr>
          <w:rFonts w:asciiTheme="majorHAnsi" w:hAnsiTheme="majorHAnsi"/>
          <w:b/>
          <w:color w:val="0070C0"/>
          <w:sz w:val="28"/>
        </w:rPr>
        <w:t>ПРАКТИЧЕСКАЯ ДЕЯТЕЛЬНОСТЬ</w:t>
      </w:r>
    </w:p>
    <w:p w14:paraId="4F688585" w14:textId="77777777" w:rsidR="00F90901" w:rsidRDefault="00F90901" w:rsidP="00F90901">
      <w:pPr>
        <w:jc w:val="right"/>
        <w:rPr>
          <w:rFonts w:asciiTheme="majorHAnsi" w:hAnsiTheme="majorHAnsi"/>
          <w:b/>
          <w:color w:val="0070C0"/>
          <w:sz w:val="28"/>
        </w:rPr>
      </w:pPr>
      <w:r>
        <w:rPr>
          <w:rFonts w:asciiTheme="majorHAnsi" w:hAnsiTheme="majorHAnsi"/>
          <w:b/>
          <w:noProof/>
          <w:color w:val="0070C0"/>
          <w:sz w:val="28"/>
          <w:lang w:val="be-BY" w:eastAsia="be-BY"/>
        </w:rPr>
        <w:drawing>
          <wp:inline distT="0" distB="0" distL="0" distR="0" wp14:anchorId="5489A028" wp14:editId="3ED20D93">
            <wp:extent cx="4210493" cy="1365680"/>
            <wp:effectExtent l="0" t="0" r="0" b="635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07" cy="1367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D713C2" w14:textId="5B9846CB" w:rsidR="00A728E6" w:rsidRDefault="00F90901" w:rsidP="00F90901">
      <w:pPr>
        <w:spacing w:after="0" w:line="240" w:lineRule="auto"/>
        <w:ind w:left="709"/>
        <w:rPr>
          <w:rFonts w:asciiTheme="majorHAnsi" w:hAnsiTheme="majorHAnsi"/>
          <w:b/>
          <w:color w:val="0070C0"/>
          <w:sz w:val="28"/>
        </w:rPr>
      </w:pPr>
      <w:r>
        <w:rPr>
          <w:sz w:val="28"/>
        </w:rPr>
        <w:t xml:space="preserve">Определите маршрут: </w:t>
      </w:r>
      <w:r w:rsidR="009340B7" w:rsidRPr="009340B7">
        <w:rPr>
          <w:b/>
          <w:color w:val="0070C0"/>
          <w:sz w:val="28"/>
        </w:rPr>
        <w:t xml:space="preserve">МИНСК </w:t>
      </w:r>
      <w:r w:rsidR="006668F9" w:rsidRPr="006668F9">
        <w:rPr>
          <w:b/>
          <w:color w:val="0070C0"/>
          <w:sz w:val="28"/>
          <w:lang w:val="be-BY"/>
        </w:rPr>
        <w:t>―</w:t>
      </w:r>
      <w:r w:rsidRPr="009340B7">
        <w:rPr>
          <w:color w:val="0070C0"/>
          <w:sz w:val="28"/>
        </w:rPr>
        <w:t xml:space="preserve"> </w:t>
      </w:r>
      <w:r w:rsidRPr="006928C6">
        <w:rPr>
          <w:rFonts w:asciiTheme="majorHAnsi" w:hAnsiTheme="majorHAnsi"/>
          <w:b/>
          <w:color w:val="0070C0"/>
          <w:sz w:val="28"/>
        </w:rPr>
        <w:t>__________________________</w:t>
      </w:r>
    </w:p>
    <w:p w14:paraId="111DEE85" w14:textId="77777777" w:rsidR="00475181" w:rsidRDefault="00475181" w:rsidP="00F90901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44540D4D" w14:textId="77777777" w:rsidR="00475181" w:rsidRDefault="00475181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678F2A85" w14:textId="77777777" w:rsidR="00035E27" w:rsidRDefault="00035E27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7A5F3191" w14:textId="77777777" w:rsidR="00035E27" w:rsidRDefault="00035E27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30FD6E2E" w14:textId="0A88D2BB" w:rsidR="002B503C" w:rsidRDefault="00127F05" w:rsidP="00E03398">
      <w:pPr>
        <w:spacing w:after="0" w:line="240" w:lineRule="auto"/>
        <w:ind w:left="709"/>
        <w:rPr>
          <w:rFonts w:cs="Times New Roman"/>
          <w:color w:val="0070C0"/>
          <w:sz w:val="28"/>
          <w:szCs w:val="28"/>
        </w:rPr>
      </w:pPr>
      <w:r w:rsidRPr="007C295E">
        <w:rPr>
          <w:rFonts w:cs="Times New Roman"/>
          <w:b/>
          <w:sz w:val="28"/>
          <w:szCs w:val="28"/>
        </w:rPr>
        <w:t>ЗАДАНИЕ №</w:t>
      </w:r>
      <w:r w:rsidR="006668F9">
        <w:rPr>
          <w:rFonts w:cs="Times New Roman"/>
          <w:b/>
          <w:sz w:val="28"/>
          <w:szCs w:val="28"/>
          <w:lang w:val="be-BY"/>
        </w:rPr>
        <w:t xml:space="preserve"> </w:t>
      </w:r>
      <w:r w:rsidR="009340B7">
        <w:rPr>
          <w:rFonts w:cs="Times New Roman"/>
          <w:b/>
          <w:sz w:val="28"/>
          <w:szCs w:val="28"/>
        </w:rPr>
        <w:t>4</w:t>
      </w:r>
      <w:r w:rsidRPr="007C295E">
        <w:rPr>
          <w:rFonts w:cs="Times New Roman"/>
          <w:b/>
          <w:sz w:val="28"/>
          <w:szCs w:val="28"/>
        </w:rPr>
        <w:t>.</w:t>
      </w:r>
      <w:r w:rsidR="00F90901" w:rsidRPr="00F90901">
        <w:t xml:space="preserve"> </w:t>
      </w:r>
      <w:r w:rsidR="00F90901" w:rsidRPr="00475181">
        <w:rPr>
          <w:rFonts w:cs="Times New Roman"/>
          <w:color w:val="0070C0"/>
          <w:sz w:val="28"/>
          <w:szCs w:val="28"/>
        </w:rPr>
        <w:t>Используя предложенную информацию, необходимо составить контекстную задачу</w:t>
      </w:r>
      <w:r w:rsidR="002B503C" w:rsidRPr="00475181">
        <w:rPr>
          <w:rFonts w:cs="Times New Roman"/>
          <w:color w:val="0070C0"/>
          <w:sz w:val="28"/>
          <w:szCs w:val="28"/>
        </w:rPr>
        <w:t xml:space="preserve"> и решить её</w:t>
      </w:r>
      <w:r w:rsidR="00F90901" w:rsidRPr="00475181">
        <w:rPr>
          <w:rFonts w:cs="Times New Roman"/>
          <w:color w:val="0070C0"/>
          <w:sz w:val="28"/>
          <w:szCs w:val="28"/>
        </w:rPr>
        <w:t>.</w:t>
      </w:r>
    </w:p>
    <w:p w14:paraId="0578A0C6" w14:textId="77777777" w:rsidR="00035E27" w:rsidRPr="00475181" w:rsidRDefault="00035E27" w:rsidP="00E03398">
      <w:pPr>
        <w:spacing w:after="0" w:line="240" w:lineRule="auto"/>
        <w:ind w:left="709"/>
        <w:rPr>
          <w:rFonts w:cs="Times New Roman"/>
          <w:color w:val="0070C0"/>
          <w:sz w:val="28"/>
          <w:szCs w:val="28"/>
        </w:rPr>
      </w:pPr>
    </w:p>
    <w:p w14:paraId="7FBC7908" w14:textId="77777777" w:rsidR="00127F05" w:rsidRPr="00035E27" w:rsidRDefault="00F90901" w:rsidP="009340B7">
      <w:pPr>
        <w:spacing w:after="0" w:line="240" w:lineRule="auto"/>
        <w:ind w:left="709"/>
        <w:jc w:val="center"/>
        <w:rPr>
          <w:rFonts w:cs="Times New Roman"/>
          <w:b/>
          <w:sz w:val="32"/>
          <w:szCs w:val="28"/>
          <w:u w:val="single"/>
        </w:rPr>
      </w:pPr>
      <w:r w:rsidRPr="00035E27">
        <w:rPr>
          <w:rFonts w:cs="Times New Roman"/>
          <w:b/>
          <w:sz w:val="32"/>
          <w:szCs w:val="28"/>
          <w:u w:val="single"/>
        </w:rPr>
        <w:t>Название «</w:t>
      </w:r>
      <w:r w:rsidR="006329DA" w:rsidRPr="00035E27">
        <w:rPr>
          <w:rFonts w:cs="Times New Roman"/>
          <w:b/>
          <w:sz w:val="32"/>
          <w:szCs w:val="28"/>
          <w:u w:val="single"/>
        </w:rPr>
        <w:t>Выбор транспорта</w:t>
      </w:r>
      <w:r w:rsidRPr="00035E27">
        <w:rPr>
          <w:rFonts w:cs="Times New Roman"/>
          <w:b/>
          <w:sz w:val="32"/>
          <w:szCs w:val="28"/>
          <w:u w:val="single"/>
        </w:rPr>
        <w:t>»</w:t>
      </w:r>
    </w:p>
    <w:p w14:paraId="7C7C3571" w14:textId="77777777" w:rsidR="00475181" w:rsidRDefault="00475181" w:rsidP="00475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7371" w:type="dxa"/>
        <w:tblInd w:w="392" w:type="dxa"/>
        <w:tblLook w:val="04A0" w:firstRow="1" w:lastRow="0" w:firstColumn="1" w:lastColumn="0" w:noHBand="0" w:noVBand="1"/>
      </w:tblPr>
      <w:tblGrid>
        <w:gridCol w:w="1972"/>
        <w:gridCol w:w="1303"/>
        <w:gridCol w:w="754"/>
        <w:gridCol w:w="1022"/>
        <w:gridCol w:w="778"/>
        <w:gridCol w:w="1542"/>
      </w:tblGrid>
      <w:tr w:rsidR="006329DA" w:rsidRPr="00C779A9" w14:paraId="09D153D9" w14:textId="77777777" w:rsidTr="006329DA">
        <w:tc>
          <w:tcPr>
            <w:tcW w:w="1972" w:type="dxa"/>
            <w:vMerge w:val="restart"/>
          </w:tcPr>
          <w:p w14:paraId="441B34E6" w14:textId="77777777" w:rsidR="006329DA" w:rsidRPr="006329DA" w:rsidRDefault="006329DA" w:rsidP="006329DA">
            <w:pPr>
              <w:jc w:val="center"/>
              <w:rPr>
                <w:rFonts w:cs="Times New Roman"/>
                <w:b/>
                <w:color w:val="0070C0"/>
                <w:sz w:val="36"/>
              </w:rPr>
            </w:pPr>
            <w:r w:rsidRPr="006329DA">
              <w:rPr>
                <w:rFonts w:cs="Times New Roman"/>
                <w:b/>
                <w:color w:val="0070C0"/>
                <w:sz w:val="36"/>
              </w:rPr>
              <w:t>Вид транспорта</w:t>
            </w:r>
          </w:p>
        </w:tc>
        <w:tc>
          <w:tcPr>
            <w:tcW w:w="1430" w:type="dxa"/>
            <w:vMerge w:val="restart"/>
          </w:tcPr>
          <w:p w14:paraId="62C93757" w14:textId="77777777" w:rsidR="006329DA" w:rsidRPr="006329DA" w:rsidRDefault="006329DA" w:rsidP="006329DA">
            <w:pPr>
              <w:jc w:val="center"/>
              <w:rPr>
                <w:rFonts w:cs="Times New Roman"/>
                <w:b/>
                <w:color w:val="0070C0"/>
                <w:sz w:val="36"/>
              </w:rPr>
            </w:pPr>
            <w:r w:rsidRPr="006329DA">
              <w:rPr>
                <w:rFonts w:cs="Times New Roman"/>
                <w:b/>
                <w:color w:val="0070C0"/>
                <w:sz w:val="36"/>
              </w:rPr>
              <w:t>Авто</w:t>
            </w:r>
          </w:p>
        </w:tc>
        <w:tc>
          <w:tcPr>
            <w:tcW w:w="2410" w:type="dxa"/>
            <w:gridSpan w:val="3"/>
          </w:tcPr>
          <w:p w14:paraId="5C5CF200" w14:textId="77777777" w:rsidR="006329DA" w:rsidRPr="006329DA" w:rsidRDefault="006329DA" w:rsidP="006329DA">
            <w:pPr>
              <w:jc w:val="center"/>
              <w:rPr>
                <w:rFonts w:cs="Times New Roman"/>
                <w:b/>
                <w:color w:val="0070C0"/>
                <w:sz w:val="36"/>
              </w:rPr>
            </w:pPr>
            <w:r w:rsidRPr="006329DA">
              <w:rPr>
                <w:rFonts w:cs="Times New Roman"/>
                <w:b/>
                <w:color w:val="0070C0"/>
                <w:sz w:val="36"/>
              </w:rPr>
              <w:t>Поезд</w:t>
            </w:r>
          </w:p>
        </w:tc>
        <w:tc>
          <w:tcPr>
            <w:tcW w:w="1559" w:type="dxa"/>
            <w:vMerge w:val="restart"/>
          </w:tcPr>
          <w:p w14:paraId="74BCCB54" w14:textId="77777777" w:rsidR="006329DA" w:rsidRPr="006329DA" w:rsidRDefault="006329DA" w:rsidP="006329DA">
            <w:pPr>
              <w:jc w:val="center"/>
              <w:rPr>
                <w:rFonts w:cs="Times New Roman"/>
                <w:b/>
                <w:color w:val="0070C0"/>
                <w:sz w:val="36"/>
              </w:rPr>
            </w:pPr>
            <w:r w:rsidRPr="006329DA">
              <w:rPr>
                <w:rFonts w:cs="Times New Roman"/>
                <w:b/>
                <w:color w:val="0070C0"/>
                <w:sz w:val="36"/>
              </w:rPr>
              <w:t>Автобус</w:t>
            </w:r>
          </w:p>
        </w:tc>
      </w:tr>
      <w:tr w:rsidR="006329DA" w:rsidRPr="00C779A9" w14:paraId="2570966D" w14:textId="77777777" w:rsidTr="006329DA">
        <w:tc>
          <w:tcPr>
            <w:tcW w:w="1972" w:type="dxa"/>
            <w:vMerge/>
          </w:tcPr>
          <w:p w14:paraId="3E8A68E6" w14:textId="77777777" w:rsidR="006329DA" w:rsidRPr="002654EB" w:rsidRDefault="006329DA" w:rsidP="00316C68">
            <w:pPr>
              <w:rPr>
                <w:rFonts w:cs="Times New Roman"/>
                <w:b/>
                <w:sz w:val="28"/>
              </w:rPr>
            </w:pPr>
          </w:p>
        </w:tc>
        <w:tc>
          <w:tcPr>
            <w:tcW w:w="1430" w:type="dxa"/>
            <w:vMerge/>
          </w:tcPr>
          <w:p w14:paraId="5EE71AD1" w14:textId="77777777" w:rsidR="006329DA" w:rsidRPr="002654EB" w:rsidRDefault="006329DA" w:rsidP="00316C68">
            <w:pPr>
              <w:jc w:val="center"/>
              <w:rPr>
                <w:rFonts w:cs="Times New Roman"/>
                <w:b/>
                <w:sz w:val="28"/>
              </w:rPr>
            </w:pPr>
          </w:p>
        </w:tc>
        <w:tc>
          <w:tcPr>
            <w:tcW w:w="2410" w:type="dxa"/>
            <w:gridSpan w:val="3"/>
          </w:tcPr>
          <w:p w14:paraId="62FCA6E7" w14:textId="77777777" w:rsidR="006329DA" w:rsidRPr="006329DA" w:rsidRDefault="006329DA" w:rsidP="006329DA">
            <w:pPr>
              <w:jc w:val="center"/>
              <w:rPr>
                <w:rFonts w:cs="Times New Roman"/>
                <w:b/>
                <w:color w:val="0070C0"/>
                <w:sz w:val="28"/>
              </w:rPr>
            </w:pPr>
            <w:proofErr w:type="spellStart"/>
            <w:r w:rsidRPr="006329DA">
              <w:rPr>
                <w:rFonts w:cs="Times New Roman"/>
                <w:b/>
                <w:color w:val="0070C0"/>
                <w:sz w:val="28"/>
              </w:rPr>
              <w:t>межрегиональн</w:t>
            </w:r>
            <w:proofErr w:type="spellEnd"/>
          </w:p>
        </w:tc>
        <w:tc>
          <w:tcPr>
            <w:tcW w:w="1559" w:type="dxa"/>
            <w:vMerge/>
          </w:tcPr>
          <w:p w14:paraId="119BEA1A" w14:textId="77777777" w:rsidR="006329DA" w:rsidRPr="002654EB" w:rsidRDefault="006329DA" w:rsidP="00316C68">
            <w:pPr>
              <w:rPr>
                <w:rFonts w:cs="Times New Roman"/>
                <w:b/>
                <w:sz w:val="28"/>
              </w:rPr>
            </w:pPr>
          </w:p>
        </w:tc>
      </w:tr>
      <w:tr w:rsidR="006329DA" w:rsidRPr="00C779A9" w14:paraId="5CF006BF" w14:textId="77777777" w:rsidTr="006329DA">
        <w:tc>
          <w:tcPr>
            <w:tcW w:w="1972" w:type="dxa"/>
            <w:vMerge/>
          </w:tcPr>
          <w:p w14:paraId="6B47A92A" w14:textId="77777777" w:rsidR="006329DA" w:rsidRPr="002654EB" w:rsidRDefault="006329DA" w:rsidP="00316C68">
            <w:pPr>
              <w:rPr>
                <w:rFonts w:cs="Times New Roman"/>
                <w:b/>
                <w:sz w:val="28"/>
              </w:rPr>
            </w:pPr>
          </w:p>
        </w:tc>
        <w:tc>
          <w:tcPr>
            <w:tcW w:w="1430" w:type="dxa"/>
            <w:vMerge/>
          </w:tcPr>
          <w:p w14:paraId="37319ABB" w14:textId="77777777" w:rsidR="006329DA" w:rsidRPr="002654EB" w:rsidRDefault="006329DA" w:rsidP="00316C68">
            <w:pPr>
              <w:jc w:val="center"/>
              <w:rPr>
                <w:rFonts w:cs="Times New Roman"/>
                <w:b/>
                <w:sz w:val="28"/>
              </w:rPr>
            </w:pPr>
          </w:p>
        </w:tc>
        <w:tc>
          <w:tcPr>
            <w:tcW w:w="764" w:type="dxa"/>
          </w:tcPr>
          <w:p w14:paraId="0509D61F" w14:textId="77777777" w:rsidR="006329DA" w:rsidRPr="006329DA" w:rsidRDefault="006329DA" w:rsidP="006329DA">
            <w:pPr>
              <w:jc w:val="center"/>
              <w:rPr>
                <w:rFonts w:cs="Times New Roman"/>
                <w:b/>
                <w:color w:val="0070C0"/>
                <w:sz w:val="28"/>
              </w:rPr>
            </w:pPr>
            <w:proofErr w:type="spellStart"/>
            <w:r w:rsidRPr="006329DA">
              <w:rPr>
                <w:rFonts w:cs="Times New Roman"/>
                <w:b/>
                <w:color w:val="0070C0"/>
                <w:sz w:val="28"/>
              </w:rPr>
              <w:t>сид</w:t>
            </w:r>
            <w:proofErr w:type="spellEnd"/>
            <w:r w:rsidRPr="006329DA">
              <w:rPr>
                <w:rFonts w:cs="Times New Roman"/>
                <w:b/>
                <w:color w:val="0070C0"/>
                <w:sz w:val="28"/>
              </w:rPr>
              <w:t>.</w:t>
            </w:r>
          </w:p>
        </w:tc>
        <w:tc>
          <w:tcPr>
            <w:tcW w:w="1022" w:type="dxa"/>
          </w:tcPr>
          <w:p w14:paraId="65682319" w14:textId="77777777" w:rsidR="006329DA" w:rsidRPr="006329DA" w:rsidRDefault="006329DA" w:rsidP="006329DA">
            <w:pPr>
              <w:jc w:val="center"/>
              <w:rPr>
                <w:rFonts w:cs="Times New Roman"/>
                <w:b/>
                <w:color w:val="0070C0"/>
                <w:sz w:val="28"/>
              </w:rPr>
            </w:pPr>
            <w:proofErr w:type="spellStart"/>
            <w:r w:rsidRPr="006329DA">
              <w:rPr>
                <w:rFonts w:cs="Times New Roman"/>
                <w:b/>
                <w:color w:val="0070C0"/>
                <w:sz w:val="28"/>
              </w:rPr>
              <w:t>плацк</w:t>
            </w:r>
            <w:proofErr w:type="spellEnd"/>
            <w:r w:rsidRPr="006329DA">
              <w:rPr>
                <w:rFonts w:cs="Times New Roman"/>
                <w:b/>
                <w:color w:val="0070C0"/>
                <w:sz w:val="28"/>
              </w:rPr>
              <w:t>.</w:t>
            </w:r>
          </w:p>
        </w:tc>
        <w:tc>
          <w:tcPr>
            <w:tcW w:w="624" w:type="dxa"/>
          </w:tcPr>
          <w:p w14:paraId="67176CFE" w14:textId="77777777" w:rsidR="006329DA" w:rsidRPr="006329DA" w:rsidRDefault="006329DA" w:rsidP="006329DA">
            <w:pPr>
              <w:jc w:val="center"/>
              <w:rPr>
                <w:rFonts w:cs="Times New Roman"/>
                <w:b/>
                <w:color w:val="0070C0"/>
                <w:sz w:val="28"/>
              </w:rPr>
            </w:pPr>
            <w:r w:rsidRPr="006329DA">
              <w:rPr>
                <w:rFonts w:cs="Times New Roman"/>
                <w:b/>
                <w:color w:val="0070C0"/>
                <w:sz w:val="28"/>
              </w:rPr>
              <w:t>купе</w:t>
            </w:r>
          </w:p>
        </w:tc>
        <w:tc>
          <w:tcPr>
            <w:tcW w:w="1559" w:type="dxa"/>
            <w:vAlign w:val="center"/>
          </w:tcPr>
          <w:p w14:paraId="08BD303B" w14:textId="77777777" w:rsidR="006329DA" w:rsidRPr="002654EB" w:rsidRDefault="006329DA" w:rsidP="006329DA">
            <w:pPr>
              <w:jc w:val="center"/>
              <w:rPr>
                <w:rFonts w:cs="Times New Roman"/>
                <w:b/>
                <w:sz w:val="28"/>
              </w:rPr>
            </w:pPr>
            <w:r>
              <w:rPr>
                <w:rFonts w:cs="Times New Roman"/>
                <w:b/>
                <w:sz w:val="28"/>
              </w:rPr>
              <w:t>пересадка Минск</w:t>
            </w:r>
          </w:p>
        </w:tc>
      </w:tr>
      <w:tr w:rsidR="006329DA" w:rsidRPr="00C779A9" w14:paraId="27DB3ABE" w14:textId="77777777" w:rsidTr="006329DA">
        <w:tc>
          <w:tcPr>
            <w:tcW w:w="1972" w:type="dxa"/>
          </w:tcPr>
          <w:p w14:paraId="014B1F57" w14:textId="77777777" w:rsidR="006668F9" w:rsidRDefault="006329DA" w:rsidP="00316C68">
            <w:pPr>
              <w:rPr>
                <w:rFonts w:cs="Times New Roman"/>
                <w:b/>
                <w:color w:val="00B050"/>
                <w:sz w:val="32"/>
                <w:lang w:val="be-BY"/>
              </w:rPr>
            </w:pPr>
            <w:r w:rsidRPr="006329DA">
              <w:rPr>
                <w:rFonts w:cs="Times New Roman"/>
                <w:b/>
                <w:color w:val="00B050"/>
                <w:sz w:val="32"/>
              </w:rPr>
              <w:t xml:space="preserve">Время </w:t>
            </w:r>
          </w:p>
          <w:p w14:paraId="7F3FB9E1" w14:textId="58B05F76" w:rsidR="006329DA" w:rsidRPr="006329DA" w:rsidRDefault="006329DA" w:rsidP="00316C68">
            <w:pPr>
              <w:rPr>
                <w:rFonts w:cs="Times New Roman"/>
                <w:b/>
                <w:sz w:val="32"/>
              </w:rPr>
            </w:pPr>
            <w:r w:rsidRPr="006329DA">
              <w:rPr>
                <w:rFonts w:cs="Times New Roman"/>
                <w:b/>
                <w:color w:val="00B050"/>
                <w:sz w:val="32"/>
              </w:rPr>
              <w:t>в пути</w:t>
            </w:r>
          </w:p>
        </w:tc>
        <w:tc>
          <w:tcPr>
            <w:tcW w:w="1430" w:type="dxa"/>
          </w:tcPr>
          <w:p w14:paraId="4ACAED8A" w14:textId="77777777" w:rsidR="006329DA" w:rsidRPr="00F06B92" w:rsidRDefault="006329DA" w:rsidP="006329DA">
            <w:pPr>
              <w:jc w:val="center"/>
              <w:rPr>
                <w:rFonts w:cs="Times New Roman"/>
                <w:b/>
                <w:sz w:val="32"/>
              </w:rPr>
            </w:pPr>
            <w:r w:rsidRPr="00F06B92">
              <w:rPr>
                <w:rFonts w:cs="Times New Roman"/>
                <w:b/>
                <w:sz w:val="32"/>
              </w:rPr>
              <w:t xml:space="preserve">7 ч </w:t>
            </w:r>
          </w:p>
          <w:p w14:paraId="6607AA43" w14:textId="77777777" w:rsidR="006329DA" w:rsidRPr="00F06B92" w:rsidRDefault="006329DA" w:rsidP="006329DA">
            <w:pPr>
              <w:jc w:val="center"/>
              <w:rPr>
                <w:rFonts w:cs="Times New Roman"/>
                <w:b/>
                <w:sz w:val="32"/>
              </w:rPr>
            </w:pPr>
            <w:r w:rsidRPr="00F06B92">
              <w:rPr>
                <w:rFonts w:cs="Times New Roman"/>
                <w:b/>
                <w:sz w:val="32"/>
              </w:rPr>
              <w:t>30 мин</w:t>
            </w:r>
          </w:p>
        </w:tc>
        <w:tc>
          <w:tcPr>
            <w:tcW w:w="2410" w:type="dxa"/>
            <w:gridSpan w:val="3"/>
          </w:tcPr>
          <w:p w14:paraId="4F1BB218" w14:textId="77777777" w:rsidR="006329DA" w:rsidRPr="00F06B92" w:rsidRDefault="006329DA" w:rsidP="006329DA">
            <w:pPr>
              <w:jc w:val="center"/>
              <w:rPr>
                <w:rFonts w:cs="Times New Roman"/>
                <w:b/>
                <w:sz w:val="32"/>
              </w:rPr>
            </w:pPr>
            <w:r w:rsidRPr="00F06B92">
              <w:rPr>
                <w:rFonts w:cs="Times New Roman"/>
                <w:b/>
                <w:sz w:val="32"/>
              </w:rPr>
              <w:t>9 ч 20 мин</w:t>
            </w:r>
          </w:p>
        </w:tc>
        <w:tc>
          <w:tcPr>
            <w:tcW w:w="1559" w:type="dxa"/>
          </w:tcPr>
          <w:p w14:paraId="748C0FD1" w14:textId="77777777" w:rsidR="006329DA" w:rsidRPr="00F06B92" w:rsidRDefault="006329DA" w:rsidP="006329DA">
            <w:pPr>
              <w:jc w:val="center"/>
              <w:rPr>
                <w:rFonts w:cs="Times New Roman"/>
                <w:b/>
                <w:sz w:val="32"/>
              </w:rPr>
            </w:pPr>
            <w:r w:rsidRPr="00F06B92">
              <w:rPr>
                <w:rFonts w:cs="Times New Roman"/>
                <w:b/>
                <w:sz w:val="32"/>
              </w:rPr>
              <w:t>7 ч</w:t>
            </w:r>
          </w:p>
          <w:p w14:paraId="3C47C19B" w14:textId="77777777" w:rsidR="006329DA" w:rsidRPr="00F06B92" w:rsidRDefault="006329DA" w:rsidP="006329DA">
            <w:pPr>
              <w:jc w:val="center"/>
              <w:rPr>
                <w:rFonts w:cs="Times New Roman"/>
                <w:b/>
                <w:sz w:val="32"/>
              </w:rPr>
            </w:pPr>
            <w:r w:rsidRPr="00F06B92">
              <w:rPr>
                <w:rFonts w:cs="Times New Roman"/>
                <w:b/>
                <w:sz w:val="32"/>
              </w:rPr>
              <w:t>45 мин</w:t>
            </w:r>
          </w:p>
        </w:tc>
      </w:tr>
      <w:tr w:rsidR="006329DA" w:rsidRPr="00C779A9" w14:paraId="35EADC3B" w14:textId="77777777" w:rsidTr="006329DA">
        <w:tc>
          <w:tcPr>
            <w:tcW w:w="1972" w:type="dxa"/>
          </w:tcPr>
          <w:p w14:paraId="00C623B8" w14:textId="17327A56" w:rsidR="006329DA" w:rsidRPr="006668F9" w:rsidRDefault="006329DA" w:rsidP="006668F9">
            <w:pPr>
              <w:rPr>
                <w:rFonts w:cs="Times New Roman"/>
                <w:b/>
                <w:sz w:val="32"/>
                <w:lang w:val="be-BY"/>
              </w:rPr>
            </w:pPr>
            <w:r w:rsidRPr="006329DA">
              <w:rPr>
                <w:rFonts w:cs="Times New Roman"/>
                <w:b/>
                <w:color w:val="FF0000"/>
                <w:sz w:val="32"/>
              </w:rPr>
              <w:t>Стоимость</w:t>
            </w:r>
            <w:r w:rsidR="006668F9">
              <w:rPr>
                <w:rFonts w:cs="Times New Roman"/>
                <w:b/>
                <w:color w:val="FF0000"/>
                <w:sz w:val="32"/>
                <w:lang w:val="be-BY"/>
              </w:rPr>
              <w:t xml:space="preserve">, </w:t>
            </w:r>
            <w:r w:rsidRPr="006329DA">
              <w:rPr>
                <w:rFonts w:cs="Times New Roman"/>
                <w:b/>
                <w:color w:val="FF0000"/>
                <w:sz w:val="32"/>
              </w:rPr>
              <w:t>р.</w:t>
            </w:r>
          </w:p>
        </w:tc>
        <w:tc>
          <w:tcPr>
            <w:tcW w:w="1430" w:type="dxa"/>
          </w:tcPr>
          <w:p w14:paraId="4C54FB4C" w14:textId="77777777" w:rsidR="006329DA" w:rsidRPr="00F06B92" w:rsidRDefault="006329DA" w:rsidP="006329DA">
            <w:pPr>
              <w:jc w:val="center"/>
              <w:rPr>
                <w:rFonts w:cs="Times New Roman"/>
                <w:b/>
                <w:sz w:val="32"/>
              </w:rPr>
            </w:pPr>
            <w:r w:rsidRPr="00F06B92">
              <w:rPr>
                <w:rFonts w:cs="Times New Roman"/>
                <w:b/>
                <w:sz w:val="32"/>
              </w:rPr>
              <w:t>130</w:t>
            </w:r>
          </w:p>
        </w:tc>
        <w:tc>
          <w:tcPr>
            <w:tcW w:w="764" w:type="dxa"/>
          </w:tcPr>
          <w:p w14:paraId="733967F3" w14:textId="77777777" w:rsidR="006329DA" w:rsidRPr="00F06B92" w:rsidRDefault="006329DA" w:rsidP="006329DA">
            <w:pPr>
              <w:jc w:val="center"/>
              <w:rPr>
                <w:rFonts w:cs="Times New Roman"/>
                <w:b/>
                <w:sz w:val="32"/>
              </w:rPr>
            </w:pPr>
            <w:r w:rsidRPr="00F06B92">
              <w:rPr>
                <w:rFonts w:cs="Times New Roman"/>
                <w:b/>
                <w:sz w:val="32"/>
              </w:rPr>
              <w:t>16</w:t>
            </w:r>
          </w:p>
        </w:tc>
        <w:tc>
          <w:tcPr>
            <w:tcW w:w="1022" w:type="dxa"/>
          </w:tcPr>
          <w:p w14:paraId="7C55DCAB" w14:textId="77777777" w:rsidR="006329DA" w:rsidRPr="00F06B92" w:rsidRDefault="006329DA" w:rsidP="006329DA">
            <w:pPr>
              <w:jc w:val="center"/>
              <w:rPr>
                <w:rFonts w:cs="Times New Roman"/>
                <w:b/>
                <w:sz w:val="32"/>
              </w:rPr>
            </w:pPr>
            <w:r w:rsidRPr="00F06B92">
              <w:rPr>
                <w:rFonts w:cs="Times New Roman"/>
                <w:b/>
                <w:sz w:val="32"/>
              </w:rPr>
              <w:t>24</w:t>
            </w:r>
          </w:p>
        </w:tc>
        <w:tc>
          <w:tcPr>
            <w:tcW w:w="624" w:type="dxa"/>
          </w:tcPr>
          <w:p w14:paraId="04FF9505" w14:textId="77777777" w:rsidR="006329DA" w:rsidRPr="00F06B92" w:rsidRDefault="006329DA" w:rsidP="006329DA">
            <w:pPr>
              <w:jc w:val="center"/>
              <w:rPr>
                <w:rFonts w:cs="Times New Roman"/>
                <w:b/>
                <w:sz w:val="32"/>
              </w:rPr>
            </w:pPr>
            <w:r w:rsidRPr="00F06B92">
              <w:rPr>
                <w:rFonts w:cs="Times New Roman"/>
                <w:b/>
                <w:sz w:val="32"/>
              </w:rPr>
              <w:t>33</w:t>
            </w:r>
          </w:p>
        </w:tc>
        <w:tc>
          <w:tcPr>
            <w:tcW w:w="1559" w:type="dxa"/>
          </w:tcPr>
          <w:p w14:paraId="5C048EE5" w14:textId="77777777" w:rsidR="006329DA" w:rsidRPr="00F06B92" w:rsidRDefault="006329DA" w:rsidP="006329DA">
            <w:pPr>
              <w:jc w:val="center"/>
              <w:rPr>
                <w:rFonts w:cs="Times New Roman"/>
                <w:b/>
                <w:sz w:val="32"/>
              </w:rPr>
            </w:pPr>
            <w:r w:rsidRPr="00F06B92">
              <w:rPr>
                <w:rFonts w:cs="Times New Roman"/>
                <w:b/>
                <w:sz w:val="32"/>
              </w:rPr>
              <w:t>67</w:t>
            </w:r>
          </w:p>
        </w:tc>
      </w:tr>
    </w:tbl>
    <w:p w14:paraId="0E0F92A3" w14:textId="77777777" w:rsidR="00F90901" w:rsidRDefault="00F90901" w:rsidP="00127F05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14:paraId="06792A78" w14:textId="77777777" w:rsidR="00035E27" w:rsidRPr="0017507B" w:rsidRDefault="00035E27" w:rsidP="00127F05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14:paraId="715EFA5C" w14:textId="77777777" w:rsidR="00F90901" w:rsidRPr="00F90901" w:rsidRDefault="00F90901" w:rsidP="00F9090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F90901">
        <w:rPr>
          <w:rFonts w:cs="Times New Roman"/>
          <w:b/>
          <w:sz w:val="28"/>
          <w:szCs w:val="28"/>
        </w:rPr>
        <w:t>6</w:t>
      </w:r>
    </w:p>
    <w:p w14:paraId="63B7812C" w14:textId="068BE221" w:rsidR="009340B7" w:rsidRPr="009B4A48" w:rsidRDefault="00793752" w:rsidP="009340B7">
      <w:pPr>
        <w:spacing w:after="0" w:line="240" w:lineRule="auto"/>
        <w:ind w:left="567"/>
        <w:jc w:val="both"/>
        <w:rPr>
          <w:color w:val="0070C0"/>
          <w:sz w:val="24"/>
        </w:rPr>
      </w:pPr>
      <w:r w:rsidRPr="00210085">
        <w:rPr>
          <w:b/>
          <w:sz w:val="28"/>
        </w:rPr>
        <w:t>ЗАДАНИЕ №</w:t>
      </w:r>
      <w:r w:rsidR="001C4D86">
        <w:rPr>
          <w:b/>
          <w:sz w:val="28"/>
          <w:lang w:val="be-BY"/>
        </w:rPr>
        <w:t xml:space="preserve"> </w:t>
      </w:r>
      <w:r>
        <w:rPr>
          <w:b/>
          <w:sz w:val="28"/>
        </w:rPr>
        <w:t>1</w:t>
      </w:r>
      <w:r w:rsidRPr="00210085">
        <w:rPr>
          <w:b/>
          <w:sz w:val="28"/>
        </w:rPr>
        <w:t>.</w:t>
      </w:r>
      <w:r>
        <w:rPr>
          <w:sz w:val="28"/>
        </w:rPr>
        <w:t xml:space="preserve"> </w:t>
      </w:r>
      <w:r w:rsidR="009340B7" w:rsidRPr="009B4A48">
        <w:rPr>
          <w:color w:val="0070C0"/>
          <w:sz w:val="24"/>
        </w:rPr>
        <w:t>Ознакомьтесь с образовательным стандартом начального образования. Выберите из конверта №</w:t>
      </w:r>
      <w:r w:rsidR="006668F9">
        <w:rPr>
          <w:color w:val="0070C0"/>
          <w:sz w:val="24"/>
          <w:lang w:val="be-BY"/>
        </w:rPr>
        <w:t xml:space="preserve"> </w:t>
      </w:r>
      <w:r w:rsidR="009340B7" w:rsidRPr="009B4A48">
        <w:rPr>
          <w:color w:val="0070C0"/>
          <w:sz w:val="24"/>
        </w:rPr>
        <w:t>1 карточки, на которых записаны метапредметные результаты.</w:t>
      </w: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6912"/>
      </w:tblGrid>
      <w:tr w:rsidR="009340B7" w:rsidRPr="00C015A8" w14:paraId="4DDA08AC" w14:textId="77777777" w:rsidTr="002C4CC8">
        <w:trPr>
          <w:trHeight w:val="8983"/>
        </w:trPr>
        <w:tc>
          <w:tcPr>
            <w:tcW w:w="7004" w:type="dxa"/>
          </w:tcPr>
          <w:p w14:paraId="11E3689A" w14:textId="77777777" w:rsidR="009340B7" w:rsidRPr="00C015A8" w:rsidRDefault="009340B7" w:rsidP="002C4CC8">
            <w:pPr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 xml:space="preserve">7.4. </w:t>
            </w:r>
            <w:r w:rsidRPr="00C015A8">
              <w:rPr>
                <w:b/>
                <w:color w:val="17365D" w:themeColor="text2" w:themeShade="BF"/>
                <w:sz w:val="20"/>
              </w:rPr>
              <w:t>Метапредметные результаты освоения содержания образовательной программы начального образования</w:t>
            </w:r>
            <w:r w:rsidRPr="00C015A8">
              <w:rPr>
                <w:color w:val="17365D" w:themeColor="text2" w:themeShade="BF"/>
                <w:sz w:val="20"/>
              </w:rPr>
              <w:t xml:space="preserve"> отражают готовность учащегося к познавательной деятельности, освоение универсальных учебных действий и межпредметных понятий и </w:t>
            </w:r>
            <w:r w:rsidRPr="00C015A8">
              <w:rPr>
                <w:b/>
                <w:color w:val="17365D" w:themeColor="text2" w:themeShade="BF"/>
                <w:sz w:val="20"/>
              </w:rPr>
              <w:t>выражаются</w:t>
            </w:r>
            <w:r w:rsidRPr="00C015A8">
              <w:rPr>
                <w:color w:val="17365D" w:themeColor="text2" w:themeShade="BF"/>
                <w:sz w:val="20"/>
              </w:rPr>
              <w:t xml:space="preserve"> в том, что учащийся:</w:t>
            </w:r>
          </w:p>
          <w:p w14:paraId="5C3099D6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владеет базовыми общеучебными умениями и навыками;</w:t>
            </w:r>
          </w:p>
          <w:p w14:paraId="4F8A81EE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осуществляет мыслительную деятельность на соответствующем возрастным особенностям уровне (анализ, синтез, сравнение, классификация, установление причинно-следственных связей, выявление закономерностей);</w:t>
            </w:r>
          </w:p>
          <w:p w14:paraId="0FA7637A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умеет применять полученные знания для объяснения явлений окружающего мира;</w:t>
            </w:r>
          </w:p>
          <w:p w14:paraId="239FF4E5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проявляет познавательную активность, осуществляет поиск решения учебной задачи и интерпретирует полученные результаты;</w:t>
            </w:r>
          </w:p>
          <w:p w14:paraId="4A82CA29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понимает основы научной картины мира;</w:t>
            </w:r>
          </w:p>
          <w:p w14:paraId="16925FFD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умеет слушать, понимать собеседника, вести диалог, участвовать в совместной деятельности; соблюдает речевой этикет;</w:t>
            </w:r>
          </w:p>
          <w:p w14:paraId="08791F44" w14:textId="2EE54C72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 xml:space="preserve">прислушивается к чужому мнению, высказывает </w:t>
            </w:r>
            <w:proofErr w:type="spellStart"/>
            <w:r w:rsidRPr="00C015A8">
              <w:rPr>
                <w:color w:val="17365D" w:themeColor="text2" w:themeShade="BF"/>
                <w:sz w:val="20"/>
              </w:rPr>
              <w:t>сво</w:t>
            </w:r>
            <w:proofErr w:type="spellEnd"/>
            <w:r w:rsidR="006668F9">
              <w:rPr>
                <w:color w:val="17365D" w:themeColor="text2" w:themeShade="BF"/>
                <w:sz w:val="20"/>
                <w:lang w:val="be-BY"/>
              </w:rPr>
              <w:t>ё</w:t>
            </w:r>
            <w:r w:rsidRPr="00C015A8">
              <w:rPr>
                <w:color w:val="17365D" w:themeColor="text2" w:themeShade="BF"/>
                <w:sz w:val="20"/>
              </w:rPr>
              <w:t xml:space="preserve">; умеет формировать собственные суждения; понимает точку зрения собеседника, согласовывает свои действия с </w:t>
            </w:r>
            <w:proofErr w:type="spellStart"/>
            <w:r w:rsidRPr="00C015A8">
              <w:rPr>
                <w:color w:val="17365D" w:themeColor="text2" w:themeShade="BF"/>
                <w:sz w:val="20"/>
              </w:rPr>
              <w:t>уч</w:t>
            </w:r>
            <w:proofErr w:type="spellEnd"/>
            <w:r w:rsidR="006668F9">
              <w:rPr>
                <w:color w:val="17365D" w:themeColor="text2" w:themeShade="BF"/>
                <w:sz w:val="20"/>
                <w:lang w:val="be-BY"/>
              </w:rPr>
              <w:t>ё</w:t>
            </w:r>
            <w:r w:rsidRPr="00C015A8">
              <w:rPr>
                <w:color w:val="17365D" w:themeColor="text2" w:themeShade="BF"/>
                <w:sz w:val="20"/>
              </w:rPr>
              <w:t>том позиции другого;</w:t>
            </w:r>
          </w:p>
          <w:p w14:paraId="29B12994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владеет умениями и навыками общения в устной и письменной форме;</w:t>
            </w:r>
          </w:p>
          <w:p w14:paraId="0C94DD3F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владеет навыками осознанного чтения, пересказывает прочитанное;</w:t>
            </w:r>
          </w:p>
          <w:p w14:paraId="45F8827E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 xml:space="preserve">в сотрудничестве с учителем и самостоятельно использует справочную литературу, электронные средства обучения, инструменты и приборы для решения учебных и познавательных задач; </w:t>
            </w:r>
          </w:p>
          <w:p w14:paraId="69B2F5FC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понимает и сопоставляет информацию, представленную в виде текста, рисунка, схемы, таблицы;</w:t>
            </w:r>
          </w:p>
          <w:p w14:paraId="1193B910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принимает учебную задачу как цель, следует ей в учебной деятельности;</w:t>
            </w:r>
          </w:p>
          <w:p w14:paraId="6B2F5F98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планирует свои действия, определяет их алгоритм и следует ему;</w:t>
            </w:r>
          </w:p>
          <w:p w14:paraId="137340AF" w14:textId="350834A0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осуществляет оценку своей деятельности, задумывается над причинами личной успешности или неуспешности в учебной деятельности, обнаруживает свои ошибки и исправляет их, корректирует работу по ходу е</w:t>
            </w:r>
            <w:r w:rsidR="006668F9">
              <w:rPr>
                <w:color w:val="17365D" w:themeColor="text2" w:themeShade="BF"/>
                <w:sz w:val="20"/>
                <w:lang w:val="be-BY"/>
              </w:rPr>
              <w:t>ё</w:t>
            </w:r>
            <w:r w:rsidRPr="00C015A8">
              <w:rPr>
                <w:color w:val="17365D" w:themeColor="text2" w:themeShade="BF"/>
                <w:sz w:val="20"/>
              </w:rPr>
              <w:t xml:space="preserve"> выполнения;</w:t>
            </w:r>
          </w:p>
          <w:p w14:paraId="478533CB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 xml:space="preserve">проявляет волевое усилие к преодолению препятствий; </w:t>
            </w:r>
          </w:p>
          <w:p w14:paraId="5C20D1C1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умеет регулировать свои эмоциональные состояния;</w:t>
            </w:r>
          </w:p>
          <w:p w14:paraId="721BBF3D" w14:textId="77777777" w:rsidR="009340B7" w:rsidRPr="00C015A8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 xml:space="preserve">умеет определять наиболее рациональные способы решения проблемной задачи; </w:t>
            </w:r>
          </w:p>
          <w:p w14:paraId="2D84771B" w14:textId="77777777" w:rsidR="009340B7" w:rsidRPr="00C015A8" w:rsidRDefault="009340B7" w:rsidP="002C4CC8">
            <w:pPr>
              <w:ind w:firstLine="426"/>
              <w:jc w:val="both"/>
              <w:rPr>
                <w:sz w:val="20"/>
              </w:rPr>
            </w:pPr>
            <w:r w:rsidRPr="00C015A8">
              <w:rPr>
                <w:color w:val="17365D" w:themeColor="text2" w:themeShade="BF"/>
                <w:sz w:val="20"/>
              </w:rPr>
              <w:t>проявляет интерес к различным видам творческой учебной деятельности и к освоению окружающего мира.</w:t>
            </w:r>
          </w:p>
        </w:tc>
      </w:tr>
    </w:tbl>
    <w:p w14:paraId="408B7B5C" w14:textId="77777777" w:rsidR="00793752" w:rsidRPr="0042554A" w:rsidRDefault="00793752" w:rsidP="00793752">
      <w:pPr>
        <w:spacing w:line="240" w:lineRule="auto"/>
        <w:jc w:val="center"/>
        <w:rPr>
          <w:b/>
          <w:sz w:val="28"/>
        </w:rPr>
      </w:pPr>
      <w:r w:rsidRPr="0042554A">
        <w:rPr>
          <w:b/>
          <w:sz w:val="28"/>
        </w:rPr>
        <w:t>3</w:t>
      </w:r>
    </w:p>
    <w:p w14:paraId="42086033" w14:textId="77777777" w:rsidR="00B3718F" w:rsidRPr="007C295E" w:rsidRDefault="00B3718F" w:rsidP="00024D69">
      <w:pPr>
        <w:pStyle w:val="a6"/>
        <w:spacing w:after="0"/>
        <w:jc w:val="center"/>
        <w:rPr>
          <w:rFonts w:cs="Times New Roman"/>
          <w:b/>
          <w:sz w:val="16"/>
        </w:rPr>
      </w:pPr>
    </w:p>
    <w:p w14:paraId="565F4DF5" w14:textId="77777777" w:rsidR="00120FD2" w:rsidRPr="00120FD2" w:rsidRDefault="00120FD2" w:rsidP="00120FD2">
      <w:pPr>
        <w:spacing w:after="0"/>
        <w:jc w:val="center"/>
        <w:rPr>
          <w:b/>
          <w:sz w:val="28"/>
        </w:rPr>
      </w:pPr>
    </w:p>
    <w:p w14:paraId="213E8A25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7746749F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64F4E707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224FEDB5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6F5EFD63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2A2BA77E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67C54F3C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177D8F0F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46E5F942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7F982566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ADFC4C0" w14:textId="77777777" w:rsidR="00127F05" w:rsidRPr="00A370A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be-BY"/>
        </w:rPr>
      </w:pPr>
    </w:p>
    <w:p w14:paraId="458BB59E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1BC34D43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2E77B52B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416E0471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34AD4A61" w14:textId="77777777" w:rsidR="00127F05" w:rsidRDefault="00127F05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770B3138" w14:textId="77777777" w:rsidR="00F90901" w:rsidRDefault="00F90901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42CEEA52" w14:textId="77777777" w:rsidR="006668F9" w:rsidRDefault="006668F9" w:rsidP="00A370A5">
      <w:pPr>
        <w:spacing w:after="0" w:line="240" w:lineRule="auto"/>
        <w:jc w:val="both"/>
        <w:rPr>
          <w:rFonts w:cs="Times New Roman"/>
          <w:b/>
          <w:color w:val="0070C0"/>
          <w:sz w:val="32"/>
          <w:szCs w:val="28"/>
          <w:lang w:val="be-BY"/>
        </w:rPr>
      </w:pPr>
    </w:p>
    <w:p w14:paraId="7BE420D4" w14:textId="77777777" w:rsidR="006668F9" w:rsidRDefault="006668F9" w:rsidP="00A370A5">
      <w:pPr>
        <w:spacing w:after="0" w:line="240" w:lineRule="auto"/>
        <w:jc w:val="both"/>
        <w:rPr>
          <w:rFonts w:cs="Times New Roman"/>
          <w:b/>
          <w:color w:val="0070C0"/>
          <w:sz w:val="32"/>
          <w:szCs w:val="28"/>
          <w:lang w:val="be-BY"/>
        </w:rPr>
      </w:pPr>
    </w:p>
    <w:p w14:paraId="31A46378" w14:textId="77777777" w:rsidR="006668F9" w:rsidRPr="006668F9" w:rsidRDefault="006668F9" w:rsidP="00A370A5">
      <w:pPr>
        <w:spacing w:after="0" w:line="240" w:lineRule="auto"/>
        <w:jc w:val="both"/>
        <w:rPr>
          <w:rFonts w:cs="Times New Roman"/>
          <w:b/>
          <w:color w:val="0070C0"/>
          <w:sz w:val="32"/>
          <w:szCs w:val="28"/>
          <w:lang w:val="be-BY"/>
        </w:rPr>
      </w:pPr>
    </w:p>
    <w:p w14:paraId="59A3902A" w14:textId="77777777" w:rsidR="00F90901" w:rsidRPr="009340B7" w:rsidRDefault="00F90901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40"/>
          <w:szCs w:val="28"/>
          <w:u w:val="single"/>
          <w:lang w:val="pt-BR"/>
        </w:rPr>
      </w:pPr>
    </w:p>
    <w:p w14:paraId="72DE8FB2" w14:textId="77777777" w:rsidR="00F90901" w:rsidRDefault="00F90901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5F3B83D7" w14:textId="77777777" w:rsidR="00F90901" w:rsidRDefault="00F90901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093DC9C4" w14:textId="77777777" w:rsidR="00F90901" w:rsidRDefault="00F90901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227224F1" w14:textId="77777777" w:rsidR="00F90901" w:rsidRPr="00F96A23" w:rsidRDefault="00F90901" w:rsidP="00A370A5">
      <w:pPr>
        <w:spacing w:after="0" w:line="240" w:lineRule="auto"/>
        <w:jc w:val="both"/>
        <w:rPr>
          <w:rFonts w:cs="Times New Roman"/>
          <w:b/>
          <w:color w:val="0070C0"/>
          <w:sz w:val="40"/>
          <w:szCs w:val="28"/>
          <w:u w:val="single"/>
        </w:rPr>
      </w:pPr>
    </w:p>
    <w:p w14:paraId="100008FF" w14:textId="77777777" w:rsidR="00F90901" w:rsidRPr="00F96A23" w:rsidRDefault="00F90901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6C65D123" w14:textId="77777777" w:rsidR="00F90901" w:rsidRPr="00F96A23" w:rsidRDefault="00F90901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191515E4" w14:textId="77777777" w:rsidR="0054179E" w:rsidRPr="00F96A23" w:rsidRDefault="0054179E" w:rsidP="00A370A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11B690B4" w14:textId="77777777" w:rsidR="006668F9" w:rsidRDefault="006668F9" w:rsidP="003155DC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  <w:lang w:val="be-BY"/>
        </w:rPr>
      </w:pPr>
    </w:p>
    <w:p w14:paraId="42ED7527" w14:textId="77777777" w:rsidR="006668F9" w:rsidRDefault="006668F9" w:rsidP="003155DC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  <w:lang w:val="be-BY"/>
        </w:rPr>
      </w:pPr>
    </w:p>
    <w:p w14:paraId="58F58E23" w14:textId="5569479F" w:rsidR="00793752" w:rsidRDefault="00F90901" w:rsidP="003155DC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</w:rPr>
      </w:pPr>
      <w:r>
        <w:rPr>
          <w:rFonts w:asciiTheme="majorHAnsi" w:hAnsiTheme="majorHAnsi" w:cs="Times New Roman"/>
          <w:b/>
          <w:color w:val="0070C0"/>
          <w:sz w:val="72"/>
          <w:szCs w:val="28"/>
        </w:rPr>
        <w:t>РАБОЧИЙ</w:t>
      </w:r>
    </w:p>
    <w:p w14:paraId="5F5ACB66" w14:textId="77777777" w:rsidR="003155DC" w:rsidRPr="004101C5" w:rsidRDefault="00F90901" w:rsidP="003155DC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</w:rPr>
      </w:pPr>
      <w:r>
        <w:rPr>
          <w:rFonts w:asciiTheme="majorHAnsi" w:hAnsiTheme="majorHAnsi" w:cs="Times New Roman"/>
          <w:b/>
          <w:color w:val="0070C0"/>
          <w:sz w:val="72"/>
          <w:szCs w:val="28"/>
        </w:rPr>
        <w:t xml:space="preserve"> БЛОКНОТ</w:t>
      </w:r>
    </w:p>
    <w:p w14:paraId="3939FD78" w14:textId="77777777" w:rsidR="003155DC" w:rsidRPr="0023020A" w:rsidRDefault="003155DC" w:rsidP="003155DC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14"/>
          <w:szCs w:val="28"/>
        </w:rPr>
      </w:pPr>
    </w:p>
    <w:p w14:paraId="00BDB047" w14:textId="77777777" w:rsidR="003155DC" w:rsidRDefault="003155DC" w:rsidP="003155DC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0"/>
          <w:szCs w:val="28"/>
        </w:rPr>
      </w:pPr>
    </w:p>
    <w:p w14:paraId="08203271" w14:textId="77777777" w:rsidR="003155DC" w:rsidRDefault="003155DC" w:rsidP="00E03398">
      <w:pPr>
        <w:jc w:val="center"/>
        <w:rPr>
          <w:b/>
          <w:sz w:val="28"/>
        </w:rPr>
      </w:pPr>
      <w:r>
        <w:rPr>
          <w:noProof/>
          <w:lang w:val="be-BY" w:eastAsia="be-BY"/>
        </w:rPr>
        <w:drawing>
          <wp:inline distT="0" distB="0" distL="0" distR="0" wp14:anchorId="1B5FA196" wp14:editId="3EC6C186">
            <wp:extent cx="1905000" cy="2097587"/>
            <wp:effectExtent l="19050" t="0" r="0" b="0"/>
            <wp:docPr id="14" name="Рисунок 2" descr="https://truestudio.ru/upload/iblock/8e2/00rh7uhabfqldp34bkkehnbboxq2lih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ruestudio.ru/upload/iblock/8e2/00rh7uhabfqldp34bkkehnbboxq2lihh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920" cy="2096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0E8F81" w14:textId="49BE0296" w:rsidR="006668F9" w:rsidRDefault="0023020A" w:rsidP="00223C67">
      <w:pPr>
        <w:spacing w:after="0"/>
        <w:ind w:left="1134"/>
        <w:jc w:val="both"/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  <w:lang w:val="be-BY"/>
        </w:rPr>
      </w:pPr>
      <w:r w:rsidRPr="0023020A"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  <w:t xml:space="preserve">Не просто дать знания, а научить учиться </w:t>
      </w:r>
      <w:proofErr w:type="gramStart"/>
      <w:r w:rsidR="006668F9" w:rsidRPr="002E4E11"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  <w:lang w:val="be-BY"/>
        </w:rPr>
        <w:t>―</w:t>
      </w:r>
      <w:r w:rsidRPr="0023020A"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  <w:t xml:space="preserve"> вот наша задача</w:t>
      </w:r>
      <w:proofErr w:type="gramEnd"/>
      <w:r w:rsidRPr="0023020A"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  <w:t xml:space="preserve">. </w:t>
      </w:r>
      <w:r w:rsidR="0054179E" w:rsidRPr="0023020A"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  <w:t xml:space="preserve">Мы учим не для школы, а для жизни. </w:t>
      </w:r>
    </w:p>
    <w:p w14:paraId="563BD7B1" w14:textId="6FA43435" w:rsidR="003155DC" w:rsidRPr="0023020A" w:rsidRDefault="003155DC" w:rsidP="006668F9">
      <w:pPr>
        <w:spacing w:after="0"/>
        <w:ind w:left="1134"/>
        <w:jc w:val="right"/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</w:pPr>
      <w:r w:rsidRPr="00E03398">
        <w:rPr>
          <w:rFonts w:asciiTheme="majorHAnsi" w:hAnsiTheme="majorHAnsi" w:cs="Times New Roman"/>
          <w:b/>
          <w:i/>
          <w:color w:val="0070C0"/>
          <w:sz w:val="32"/>
          <w:szCs w:val="36"/>
        </w:rPr>
        <w:t>А.</w:t>
      </w:r>
      <w:r w:rsidR="00380DCB">
        <w:rPr>
          <w:rFonts w:asciiTheme="majorHAnsi" w:hAnsiTheme="majorHAnsi" w:cs="Times New Roman"/>
          <w:b/>
          <w:i/>
          <w:color w:val="0070C0"/>
          <w:sz w:val="32"/>
          <w:szCs w:val="36"/>
        </w:rPr>
        <w:t xml:space="preserve"> </w:t>
      </w:r>
      <w:r w:rsidR="0054179E" w:rsidRPr="00E03398">
        <w:rPr>
          <w:rFonts w:asciiTheme="majorHAnsi" w:hAnsiTheme="majorHAnsi" w:cs="Times New Roman"/>
          <w:b/>
          <w:i/>
          <w:color w:val="0070C0"/>
          <w:sz w:val="32"/>
          <w:szCs w:val="36"/>
        </w:rPr>
        <w:t>В. Хуторской</w:t>
      </w:r>
    </w:p>
    <w:p w14:paraId="50CE80F2" w14:textId="77777777" w:rsidR="0003653C" w:rsidRDefault="0003653C" w:rsidP="004F01FD">
      <w:pPr>
        <w:spacing w:after="0"/>
        <w:ind w:firstLine="567"/>
        <w:jc w:val="center"/>
        <w:rPr>
          <w:rFonts w:asciiTheme="majorHAnsi" w:hAnsiTheme="majorHAnsi" w:cs="Times New Roman"/>
          <w:color w:val="0070C0"/>
          <w:sz w:val="28"/>
          <w:szCs w:val="28"/>
        </w:rPr>
      </w:pPr>
    </w:p>
    <w:sectPr w:rsidR="0003653C" w:rsidSect="00A50CBB">
      <w:pgSz w:w="16838" w:h="11906" w:orient="landscape"/>
      <w:pgMar w:top="426" w:right="720" w:bottom="284" w:left="567" w:header="708" w:footer="708" w:gutter="0"/>
      <w:cols w:num="2" w:space="5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A2412"/>
    <w:multiLevelType w:val="hybridMultilevel"/>
    <w:tmpl w:val="033C4C3A"/>
    <w:lvl w:ilvl="0" w:tplc="C59C7ECE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17386"/>
    <w:multiLevelType w:val="hybridMultilevel"/>
    <w:tmpl w:val="3392B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32EA6"/>
    <w:multiLevelType w:val="hybridMultilevel"/>
    <w:tmpl w:val="9AC60E06"/>
    <w:lvl w:ilvl="0" w:tplc="C59C7ECE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4368D"/>
    <w:multiLevelType w:val="hybridMultilevel"/>
    <w:tmpl w:val="841C9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F7948"/>
    <w:multiLevelType w:val="hybridMultilevel"/>
    <w:tmpl w:val="9230ACCE"/>
    <w:lvl w:ilvl="0" w:tplc="EE280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513126">
    <w:abstractNumId w:val="3"/>
  </w:num>
  <w:num w:numId="2" w16cid:durableId="536939159">
    <w:abstractNumId w:val="1"/>
  </w:num>
  <w:num w:numId="3" w16cid:durableId="1520507089">
    <w:abstractNumId w:val="0"/>
  </w:num>
  <w:num w:numId="4" w16cid:durableId="1149515327">
    <w:abstractNumId w:val="4"/>
  </w:num>
  <w:num w:numId="5" w16cid:durableId="292370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605"/>
    <w:rsid w:val="00024D69"/>
    <w:rsid w:val="00035E27"/>
    <w:rsid w:val="0003653C"/>
    <w:rsid w:val="0005734B"/>
    <w:rsid w:val="000933DE"/>
    <w:rsid w:val="00095C69"/>
    <w:rsid w:val="000D1A63"/>
    <w:rsid w:val="00113981"/>
    <w:rsid w:val="001206D8"/>
    <w:rsid w:val="00120FD2"/>
    <w:rsid w:val="001245F1"/>
    <w:rsid w:val="00127F05"/>
    <w:rsid w:val="0013500B"/>
    <w:rsid w:val="00137659"/>
    <w:rsid w:val="0017507B"/>
    <w:rsid w:val="001B47E0"/>
    <w:rsid w:val="001C1386"/>
    <w:rsid w:val="001C4D86"/>
    <w:rsid w:val="001D2F7B"/>
    <w:rsid w:val="00210085"/>
    <w:rsid w:val="0022166E"/>
    <w:rsid w:val="002225A0"/>
    <w:rsid w:val="00223C67"/>
    <w:rsid w:val="0023020A"/>
    <w:rsid w:val="0026615A"/>
    <w:rsid w:val="00267A69"/>
    <w:rsid w:val="00281232"/>
    <w:rsid w:val="002B503C"/>
    <w:rsid w:val="002E4E11"/>
    <w:rsid w:val="002F272F"/>
    <w:rsid w:val="00303B3F"/>
    <w:rsid w:val="003155DC"/>
    <w:rsid w:val="00317867"/>
    <w:rsid w:val="00317902"/>
    <w:rsid w:val="003668C4"/>
    <w:rsid w:val="00372ADC"/>
    <w:rsid w:val="00380DCB"/>
    <w:rsid w:val="00390266"/>
    <w:rsid w:val="00394D63"/>
    <w:rsid w:val="003A321A"/>
    <w:rsid w:val="003C785C"/>
    <w:rsid w:val="003E0B6D"/>
    <w:rsid w:val="004101C5"/>
    <w:rsid w:val="00410386"/>
    <w:rsid w:val="0042554A"/>
    <w:rsid w:val="00475181"/>
    <w:rsid w:val="004867F0"/>
    <w:rsid w:val="004C6DEF"/>
    <w:rsid w:val="004C7900"/>
    <w:rsid w:val="004F01FD"/>
    <w:rsid w:val="004F71AD"/>
    <w:rsid w:val="005046D5"/>
    <w:rsid w:val="00527407"/>
    <w:rsid w:val="0054179E"/>
    <w:rsid w:val="00546E51"/>
    <w:rsid w:val="00547578"/>
    <w:rsid w:val="00587B1F"/>
    <w:rsid w:val="005B5D40"/>
    <w:rsid w:val="005B77FE"/>
    <w:rsid w:val="005C7FEA"/>
    <w:rsid w:val="00607FAA"/>
    <w:rsid w:val="006329DA"/>
    <w:rsid w:val="00651891"/>
    <w:rsid w:val="00652F50"/>
    <w:rsid w:val="0065552E"/>
    <w:rsid w:val="006659A7"/>
    <w:rsid w:val="006668F9"/>
    <w:rsid w:val="00683157"/>
    <w:rsid w:val="006928C6"/>
    <w:rsid w:val="006A1BC5"/>
    <w:rsid w:val="006B1A1B"/>
    <w:rsid w:val="006C7AF7"/>
    <w:rsid w:val="00724F1D"/>
    <w:rsid w:val="00733039"/>
    <w:rsid w:val="00744BEF"/>
    <w:rsid w:val="00793752"/>
    <w:rsid w:val="007B048B"/>
    <w:rsid w:val="007C1D1C"/>
    <w:rsid w:val="007C295E"/>
    <w:rsid w:val="007D4B68"/>
    <w:rsid w:val="007E3D4E"/>
    <w:rsid w:val="007E66C6"/>
    <w:rsid w:val="007F5F05"/>
    <w:rsid w:val="007F6ED6"/>
    <w:rsid w:val="0081495A"/>
    <w:rsid w:val="00815AEC"/>
    <w:rsid w:val="00820212"/>
    <w:rsid w:val="008244EA"/>
    <w:rsid w:val="00834272"/>
    <w:rsid w:val="00846D51"/>
    <w:rsid w:val="00850B52"/>
    <w:rsid w:val="008822EA"/>
    <w:rsid w:val="008935DB"/>
    <w:rsid w:val="00895D1A"/>
    <w:rsid w:val="008B2093"/>
    <w:rsid w:val="008E528D"/>
    <w:rsid w:val="0091206E"/>
    <w:rsid w:val="009203C5"/>
    <w:rsid w:val="0092748A"/>
    <w:rsid w:val="00930E99"/>
    <w:rsid w:val="009340B7"/>
    <w:rsid w:val="009619FC"/>
    <w:rsid w:val="00964A7D"/>
    <w:rsid w:val="009921C2"/>
    <w:rsid w:val="00995605"/>
    <w:rsid w:val="00996B3B"/>
    <w:rsid w:val="009A2D7F"/>
    <w:rsid w:val="009B1230"/>
    <w:rsid w:val="009F7077"/>
    <w:rsid w:val="00A2643D"/>
    <w:rsid w:val="00A3399B"/>
    <w:rsid w:val="00A34067"/>
    <w:rsid w:val="00A370A5"/>
    <w:rsid w:val="00A41F1E"/>
    <w:rsid w:val="00A50CBB"/>
    <w:rsid w:val="00A54BA1"/>
    <w:rsid w:val="00A728E6"/>
    <w:rsid w:val="00AA4F53"/>
    <w:rsid w:val="00AA5118"/>
    <w:rsid w:val="00AB30AE"/>
    <w:rsid w:val="00AB4137"/>
    <w:rsid w:val="00AC20F6"/>
    <w:rsid w:val="00AD1363"/>
    <w:rsid w:val="00AD2419"/>
    <w:rsid w:val="00AD5F06"/>
    <w:rsid w:val="00AF3AB1"/>
    <w:rsid w:val="00B00E84"/>
    <w:rsid w:val="00B060BA"/>
    <w:rsid w:val="00B3718F"/>
    <w:rsid w:val="00B54C74"/>
    <w:rsid w:val="00B63B6E"/>
    <w:rsid w:val="00B802B6"/>
    <w:rsid w:val="00B86685"/>
    <w:rsid w:val="00B9485C"/>
    <w:rsid w:val="00BA183D"/>
    <w:rsid w:val="00BB032F"/>
    <w:rsid w:val="00BC0935"/>
    <w:rsid w:val="00BD6D1A"/>
    <w:rsid w:val="00BF09C4"/>
    <w:rsid w:val="00BF7427"/>
    <w:rsid w:val="00C43014"/>
    <w:rsid w:val="00C65570"/>
    <w:rsid w:val="00C87CE3"/>
    <w:rsid w:val="00C9404C"/>
    <w:rsid w:val="00CA0252"/>
    <w:rsid w:val="00CB08E6"/>
    <w:rsid w:val="00D31268"/>
    <w:rsid w:val="00D43491"/>
    <w:rsid w:val="00D47FD3"/>
    <w:rsid w:val="00D6548C"/>
    <w:rsid w:val="00D77D5C"/>
    <w:rsid w:val="00D82925"/>
    <w:rsid w:val="00D90AD5"/>
    <w:rsid w:val="00DB37A8"/>
    <w:rsid w:val="00DD10F8"/>
    <w:rsid w:val="00DE275B"/>
    <w:rsid w:val="00DE5E68"/>
    <w:rsid w:val="00DE62DC"/>
    <w:rsid w:val="00DF3ABE"/>
    <w:rsid w:val="00E03398"/>
    <w:rsid w:val="00E118FC"/>
    <w:rsid w:val="00E23DA2"/>
    <w:rsid w:val="00E267C2"/>
    <w:rsid w:val="00E4267C"/>
    <w:rsid w:val="00E43B9D"/>
    <w:rsid w:val="00E55004"/>
    <w:rsid w:val="00E57828"/>
    <w:rsid w:val="00E757F7"/>
    <w:rsid w:val="00E8456E"/>
    <w:rsid w:val="00EA601A"/>
    <w:rsid w:val="00EB63CA"/>
    <w:rsid w:val="00EB748E"/>
    <w:rsid w:val="00EC65DC"/>
    <w:rsid w:val="00EF07E5"/>
    <w:rsid w:val="00EF6B3D"/>
    <w:rsid w:val="00F06B92"/>
    <w:rsid w:val="00F23448"/>
    <w:rsid w:val="00F319BF"/>
    <w:rsid w:val="00F4342B"/>
    <w:rsid w:val="00F45303"/>
    <w:rsid w:val="00F65B59"/>
    <w:rsid w:val="00F90901"/>
    <w:rsid w:val="00F96A23"/>
    <w:rsid w:val="00FA3128"/>
    <w:rsid w:val="00FC150A"/>
    <w:rsid w:val="00FD39BD"/>
    <w:rsid w:val="00FD4D6D"/>
    <w:rsid w:val="00FE12CB"/>
    <w:rsid w:val="00FE5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64DB1"/>
  <w15:docId w15:val="{D5FCAE63-8DA2-4A64-8427-47F58262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экст вынаскі Сімвал"/>
    <w:basedOn w:val="a0"/>
    <w:link w:val="a3"/>
    <w:uiPriority w:val="99"/>
    <w:semiHidden/>
    <w:rsid w:val="009921C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4A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86685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B8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B1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AB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AB4137"/>
  </w:style>
  <w:style w:type="paragraph" w:customStyle="1" w:styleId="c30">
    <w:name w:val="c30"/>
    <w:basedOn w:val="a"/>
    <w:rsid w:val="00AB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B4137"/>
  </w:style>
  <w:style w:type="character" w:styleId="a8">
    <w:name w:val="Hyperlink"/>
    <w:basedOn w:val="a0"/>
    <w:uiPriority w:val="99"/>
    <w:unhideWhenUsed/>
    <w:rsid w:val="008B20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5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diagramLayout" Target="diagrams/layout1.xml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microsoft.com/office/2007/relationships/diagramDrawing" Target="diagrams/drawing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diagramData" Target="diagrams/data1.xml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diagramColors" Target="diagrams/colors1.xml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5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diagramQuickStyle" Target="diagrams/quickStyle1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64EE01-8780-4A8B-BDE5-E87FAB3BE63C}" type="doc">
      <dgm:prSet loTypeId="urn:microsoft.com/office/officeart/2005/8/layout/cycle3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5374C6D7-20C9-45A7-AE80-F68143619A65}">
      <dgm:prSet phldrT="[Текст]" custT="1"/>
      <dgm:spPr>
        <a:xfrm>
          <a:off x="957551" y="401"/>
          <a:ext cx="946221" cy="473110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Нестандартность, оригинальность</a:t>
          </a:r>
        </a:p>
      </dgm:t>
    </dgm:pt>
    <dgm:pt modelId="{82760BAA-E27C-4C5C-A3F3-48A2E2F57C25}" type="parTrans" cxnId="{85FB0123-0BAE-47D0-B31F-4AAE0CF5DC21}">
      <dgm:prSet/>
      <dgm:spPr/>
      <dgm:t>
        <a:bodyPr/>
        <a:lstStyle/>
        <a:p>
          <a:pPr algn="ctr"/>
          <a:endParaRPr lang="ru-RU" sz="1050"/>
        </a:p>
      </dgm:t>
    </dgm:pt>
    <dgm:pt modelId="{12119C47-AC39-4106-AD73-B7EA01D65D34}" type="sibTrans" cxnId="{85FB0123-0BAE-47D0-B31F-4AAE0CF5DC21}">
      <dgm:prSet/>
      <dgm:spPr>
        <a:xfrm>
          <a:off x="602273" y="-10041"/>
          <a:ext cx="1656778" cy="1656778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 sz="1050"/>
        </a:p>
      </dgm:t>
    </dgm:pt>
    <dgm:pt modelId="{A3721242-01B5-4DB5-A092-91115D0AFDB1}">
      <dgm:prSet phldrT="[Текст]" custT="1"/>
      <dgm:spPr>
        <a:xfrm>
          <a:off x="1432445" y="595294"/>
          <a:ext cx="1186220" cy="473110"/>
        </a:xfrm>
        <a:solidFill>
          <a:srgbClr val="C0504D">
            <a:hueOff val="1560506"/>
            <a:satOff val="-1946"/>
            <a:lumOff val="45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Неопределённость 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и открытость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ru-RU" sz="11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(множество вариантов ответов)</a:t>
          </a:r>
        </a:p>
      </dgm:t>
    </dgm:pt>
    <dgm:pt modelId="{02832ADF-595B-4B3F-BF23-9A43D8FBA375}" type="parTrans" cxnId="{2A8DD08D-BB93-44D9-BDAC-9443D24D829E}">
      <dgm:prSet/>
      <dgm:spPr/>
      <dgm:t>
        <a:bodyPr/>
        <a:lstStyle/>
        <a:p>
          <a:pPr algn="ctr"/>
          <a:endParaRPr lang="ru-RU" sz="1050"/>
        </a:p>
      </dgm:t>
    </dgm:pt>
    <dgm:pt modelId="{36C361E4-3891-4FA2-A081-C344EF79B2A8}" type="sibTrans" cxnId="{2A8DD08D-BB93-44D9-BDAC-9443D24D829E}">
      <dgm:prSet/>
      <dgm:spPr/>
      <dgm:t>
        <a:bodyPr/>
        <a:lstStyle/>
        <a:p>
          <a:pPr algn="ctr"/>
          <a:endParaRPr lang="ru-RU" sz="1050"/>
        </a:p>
      </dgm:t>
    </dgm:pt>
    <dgm:pt modelId="{7F742293-33B3-45A9-9E56-9640DE457200}">
      <dgm:prSet phldrT="[Текст]" custT="1"/>
      <dgm:spPr>
        <a:xfrm>
          <a:off x="957551" y="1190188"/>
          <a:ext cx="946221" cy="473110"/>
        </a:xfrm>
        <a:solidFill>
          <a:srgbClr val="C0504D">
            <a:hueOff val="3121013"/>
            <a:satOff val="-3893"/>
            <a:lumOff val="915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Проблема заключена в неявном виде</a:t>
          </a:r>
        </a:p>
      </dgm:t>
    </dgm:pt>
    <dgm:pt modelId="{EA8E695F-815D-4965-8E07-E0ABEE7B50B6}" type="parTrans" cxnId="{14FA38FF-7ACD-40FB-9790-1D343C54CCC8}">
      <dgm:prSet/>
      <dgm:spPr/>
      <dgm:t>
        <a:bodyPr/>
        <a:lstStyle/>
        <a:p>
          <a:pPr algn="ctr"/>
          <a:endParaRPr lang="ru-RU" sz="1050"/>
        </a:p>
      </dgm:t>
    </dgm:pt>
    <dgm:pt modelId="{AE295E93-1364-4FE4-B2A2-FFAB1F80BE9B}" type="sibTrans" cxnId="{14FA38FF-7ACD-40FB-9790-1D343C54CCC8}">
      <dgm:prSet/>
      <dgm:spPr/>
      <dgm:t>
        <a:bodyPr/>
        <a:lstStyle/>
        <a:p>
          <a:pPr algn="ctr"/>
          <a:endParaRPr lang="ru-RU" sz="1050"/>
        </a:p>
      </dgm:t>
    </dgm:pt>
    <dgm:pt modelId="{6846745D-E78E-46B4-A5D8-F1A890D07083}">
      <dgm:prSet phldrT="[Текст]" custT="1"/>
      <dgm:spPr>
        <a:xfrm>
          <a:off x="362658" y="595294"/>
          <a:ext cx="946221" cy="473110"/>
        </a:xfr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Опора </a:t>
          </a:r>
        </a:p>
        <a:p>
          <a:pPr algn="ctr"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на жизненный опыт</a:t>
          </a:r>
        </a:p>
      </dgm:t>
    </dgm:pt>
    <dgm:pt modelId="{CBAA7AB9-EBAB-43C1-A56D-8573C25CA943}" type="parTrans" cxnId="{5D08B73C-81E3-486E-B564-900108D82DE6}">
      <dgm:prSet/>
      <dgm:spPr/>
      <dgm:t>
        <a:bodyPr/>
        <a:lstStyle/>
        <a:p>
          <a:pPr algn="ctr"/>
          <a:endParaRPr lang="ru-RU" sz="1050"/>
        </a:p>
      </dgm:t>
    </dgm:pt>
    <dgm:pt modelId="{75D4CA93-8745-4722-BC9D-704D65C9490C}" type="sibTrans" cxnId="{5D08B73C-81E3-486E-B564-900108D82DE6}">
      <dgm:prSet/>
      <dgm:spPr/>
      <dgm:t>
        <a:bodyPr/>
        <a:lstStyle/>
        <a:p>
          <a:pPr algn="ctr"/>
          <a:endParaRPr lang="ru-RU" sz="1050"/>
        </a:p>
      </dgm:t>
    </dgm:pt>
    <dgm:pt modelId="{E5262D68-6AD1-49A2-B238-700A26DA1686}" type="pres">
      <dgm:prSet presAssocID="{D264EE01-8780-4A8B-BDE5-E87FAB3BE63C}" presName="Name0" presStyleCnt="0">
        <dgm:presLayoutVars>
          <dgm:dir/>
          <dgm:resizeHandles val="exact"/>
        </dgm:presLayoutVars>
      </dgm:prSet>
      <dgm:spPr/>
    </dgm:pt>
    <dgm:pt modelId="{BA10B1AB-B6A5-4B24-9C21-8628BB7EE094}" type="pres">
      <dgm:prSet presAssocID="{D264EE01-8780-4A8B-BDE5-E87FAB3BE63C}" presName="cycle" presStyleCnt="0"/>
      <dgm:spPr/>
    </dgm:pt>
    <dgm:pt modelId="{612C461D-45C9-4F53-9361-4E604587A17F}" type="pres">
      <dgm:prSet presAssocID="{5374C6D7-20C9-45A7-AE80-F68143619A65}" presName="nodeFirstNode" presStyleLbl="node1" presStyleIdx="0" presStyleCnt="4" custScaleX="128228">
        <dgm:presLayoutVars>
          <dgm:bulletEnabled val="1"/>
        </dgm:presLayoutVars>
      </dgm:prSet>
      <dgm:spPr>
        <a:prstGeom prst="roundRect">
          <a:avLst/>
        </a:prstGeom>
      </dgm:spPr>
    </dgm:pt>
    <dgm:pt modelId="{C2B82202-208D-4FE3-BA3F-06218EFDDEF8}" type="pres">
      <dgm:prSet presAssocID="{12119C47-AC39-4106-AD73-B7EA01D65D34}" presName="sibTransFirstNode" presStyleLbl="bgShp" presStyleIdx="0" presStyleCnt="1" custScaleX="128179" custScaleY="74479"/>
      <dgm:spPr>
        <a:prstGeom prst="circularArrow">
          <a:avLst>
            <a:gd name="adj1" fmla="val 4668"/>
            <a:gd name="adj2" fmla="val 272909"/>
            <a:gd name="adj3" fmla="val 13361875"/>
            <a:gd name="adj4" fmla="val 17680299"/>
            <a:gd name="adj5" fmla="val 4847"/>
          </a:avLst>
        </a:prstGeom>
      </dgm:spPr>
    </dgm:pt>
    <dgm:pt modelId="{9815F5F3-6049-4D3F-A37F-CAB1CAFBA62D}" type="pres">
      <dgm:prSet presAssocID="{A3721242-01B5-4DB5-A092-91115D0AFDB1}" presName="nodeFollowingNodes" presStyleLbl="node1" presStyleIdx="1" presStyleCnt="4" custScaleX="125364" custScaleY="123981" custRadScaleRad="222884" custRadScaleInc="-8401">
        <dgm:presLayoutVars>
          <dgm:bulletEnabled val="1"/>
        </dgm:presLayoutVars>
      </dgm:prSet>
      <dgm:spPr>
        <a:prstGeom prst="roundRect">
          <a:avLst/>
        </a:prstGeom>
      </dgm:spPr>
    </dgm:pt>
    <dgm:pt modelId="{AB53ECA1-9C6D-4751-A35A-D2709E0FEE09}" type="pres">
      <dgm:prSet presAssocID="{7F742293-33B3-45A9-9E56-9640DE457200}" presName="nodeFollowingNodes" presStyleLbl="node1" presStyleIdx="2" presStyleCnt="4" custScaleX="150591" custRadScaleRad="82147" custRadScaleInc="-7578">
        <dgm:presLayoutVars>
          <dgm:bulletEnabled val="1"/>
        </dgm:presLayoutVars>
      </dgm:prSet>
      <dgm:spPr>
        <a:prstGeom prst="roundRect">
          <a:avLst/>
        </a:prstGeom>
      </dgm:spPr>
    </dgm:pt>
    <dgm:pt modelId="{D214C641-B219-47C9-8F9B-40FC65E8C252}" type="pres">
      <dgm:prSet presAssocID="{6846745D-E78E-46B4-A5D8-F1A890D07083}" presName="nodeFollowingNodes" presStyleLbl="node1" presStyleIdx="3" presStyleCnt="4" custRadScaleRad="213435" custRadScaleInc="10710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C47DCC0F-B5E5-4365-AE34-E5C4367131E7}" type="presOf" srcId="{6846745D-E78E-46B4-A5D8-F1A890D07083}" destId="{D214C641-B219-47C9-8F9B-40FC65E8C252}" srcOrd="0" destOrd="0" presId="urn:microsoft.com/office/officeart/2005/8/layout/cycle3"/>
    <dgm:cxn modelId="{D238EA1F-6B86-40C8-BA3A-26E7F6E7813B}" type="presOf" srcId="{A3721242-01B5-4DB5-A092-91115D0AFDB1}" destId="{9815F5F3-6049-4D3F-A37F-CAB1CAFBA62D}" srcOrd="0" destOrd="0" presId="urn:microsoft.com/office/officeart/2005/8/layout/cycle3"/>
    <dgm:cxn modelId="{85FB0123-0BAE-47D0-B31F-4AAE0CF5DC21}" srcId="{D264EE01-8780-4A8B-BDE5-E87FAB3BE63C}" destId="{5374C6D7-20C9-45A7-AE80-F68143619A65}" srcOrd="0" destOrd="0" parTransId="{82760BAA-E27C-4C5C-A3F3-48A2E2F57C25}" sibTransId="{12119C47-AC39-4106-AD73-B7EA01D65D34}"/>
    <dgm:cxn modelId="{5D08B73C-81E3-486E-B564-900108D82DE6}" srcId="{D264EE01-8780-4A8B-BDE5-E87FAB3BE63C}" destId="{6846745D-E78E-46B4-A5D8-F1A890D07083}" srcOrd="3" destOrd="0" parTransId="{CBAA7AB9-EBAB-43C1-A56D-8573C25CA943}" sibTransId="{75D4CA93-8745-4722-BC9D-704D65C9490C}"/>
    <dgm:cxn modelId="{40097B50-2A30-4025-8AE6-AE805562771F}" type="presOf" srcId="{7F742293-33B3-45A9-9E56-9640DE457200}" destId="{AB53ECA1-9C6D-4751-A35A-D2709E0FEE09}" srcOrd="0" destOrd="0" presId="urn:microsoft.com/office/officeart/2005/8/layout/cycle3"/>
    <dgm:cxn modelId="{2A8DD08D-BB93-44D9-BDAC-9443D24D829E}" srcId="{D264EE01-8780-4A8B-BDE5-E87FAB3BE63C}" destId="{A3721242-01B5-4DB5-A092-91115D0AFDB1}" srcOrd="1" destOrd="0" parTransId="{02832ADF-595B-4B3F-BF23-9A43D8FBA375}" sibTransId="{36C361E4-3891-4FA2-A081-C344EF79B2A8}"/>
    <dgm:cxn modelId="{BA295BAF-20C8-4113-A773-2DD1B51849FF}" type="presOf" srcId="{D264EE01-8780-4A8B-BDE5-E87FAB3BE63C}" destId="{E5262D68-6AD1-49A2-B238-700A26DA1686}" srcOrd="0" destOrd="0" presId="urn:microsoft.com/office/officeart/2005/8/layout/cycle3"/>
    <dgm:cxn modelId="{30ABF1B6-56D1-4B9F-8CAB-772AB7171F4C}" type="presOf" srcId="{12119C47-AC39-4106-AD73-B7EA01D65D34}" destId="{C2B82202-208D-4FE3-BA3F-06218EFDDEF8}" srcOrd="0" destOrd="0" presId="urn:microsoft.com/office/officeart/2005/8/layout/cycle3"/>
    <dgm:cxn modelId="{B9A0C6BF-3818-451C-9420-007F754AAEE0}" type="presOf" srcId="{5374C6D7-20C9-45A7-AE80-F68143619A65}" destId="{612C461D-45C9-4F53-9361-4E604587A17F}" srcOrd="0" destOrd="0" presId="urn:microsoft.com/office/officeart/2005/8/layout/cycle3"/>
    <dgm:cxn modelId="{14FA38FF-7ACD-40FB-9790-1D343C54CCC8}" srcId="{D264EE01-8780-4A8B-BDE5-E87FAB3BE63C}" destId="{7F742293-33B3-45A9-9E56-9640DE457200}" srcOrd="2" destOrd="0" parTransId="{EA8E695F-815D-4965-8E07-E0ABEE7B50B6}" sibTransId="{AE295E93-1364-4FE4-B2A2-FFAB1F80BE9B}"/>
    <dgm:cxn modelId="{BAF50392-6B89-4BA5-9EA1-3093A363E007}" type="presParOf" srcId="{E5262D68-6AD1-49A2-B238-700A26DA1686}" destId="{BA10B1AB-B6A5-4B24-9C21-8628BB7EE094}" srcOrd="0" destOrd="0" presId="urn:microsoft.com/office/officeart/2005/8/layout/cycle3"/>
    <dgm:cxn modelId="{C9EBCB3B-32CA-4917-B764-A5B1662C274D}" type="presParOf" srcId="{BA10B1AB-B6A5-4B24-9C21-8628BB7EE094}" destId="{612C461D-45C9-4F53-9361-4E604587A17F}" srcOrd="0" destOrd="0" presId="urn:microsoft.com/office/officeart/2005/8/layout/cycle3"/>
    <dgm:cxn modelId="{D3576F04-D5E4-4872-9E79-DE2C2AA6147E}" type="presParOf" srcId="{BA10B1AB-B6A5-4B24-9C21-8628BB7EE094}" destId="{C2B82202-208D-4FE3-BA3F-06218EFDDEF8}" srcOrd="1" destOrd="0" presId="urn:microsoft.com/office/officeart/2005/8/layout/cycle3"/>
    <dgm:cxn modelId="{DE66BD13-1DEA-4392-B220-1A973158CFD9}" type="presParOf" srcId="{BA10B1AB-B6A5-4B24-9C21-8628BB7EE094}" destId="{9815F5F3-6049-4D3F-A37F-CAB1CAFBA62D}" srcOrd="2" destOrd="0" presId="urn:microsoft.com/office/officeart/2005/8/layout/cycle3"/>
    <dgm:cxn modelId="{C05B3F28-CFA7-4C76-97FC-AC88B1691E1A}" type="presParOf" srcId="{BA10B1AB-B6A5-4B24-9C21-8628BB7EE094}" destId="{AB53ECA1-9C6D-4751-A35A-D2709E0FEE09}" srcOrd="3" destOrd="0" presId="urn:microsoft.com/office/officeart/2005/8/layout/cycle3"/>
    <dgm:cxn modelId="{AF35B3CA-4568-4F35-BDE8-7AF4825C48AE}" type="presParOf" srcId="{BA10B1AB-B6A5-4B24-9C21-8628BB7EE094}" destId="{D214C641-B219-47C9-8F9B-40FC65E8C252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2B82202-208D-4FE3-BA3F-06218EFDDEF8}">
      <dsp:nvSpPr>
        <dsp:cNvPr id="0" name=""/>
        <dsp:cNvSpPr/>
      </dsp:nvSpPr>
      <dsp:spPr>
        <a:xfrm>
          <a:off x="1010749" y="2"/>
          <a:ext cx="2590613" cy="1505287"/>
        </a:xfrm>
        <a:prstGeom prst="circularArrow">
          <a:avLst>
            <a:gd name="adj1" fmla="val 4668"/>
            <a:gd name="adj2" fmla="val 272909"/>
            <a:gd name="adj3" fmla="val 13361875"/>
            <a:gd name="adj4" fmla="val 17680299"/>
            <a:gd name="adj5" fmla="val 4847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12C461D-45C9-4F53-9361-4E604587A17F}">
      <dsp:nvSpPr>
        <dsp:cNvPr id="0" name=""/>
        <dsp:cNvSpPr/>
      </dsp:nvSpPr>
      <dsp:spPr>
        <a:xfrm>
          <a:off x="1504037" y="740"/>
          <a:ext cx="1604036" cy="625462"/>
        </a:xfrm>
        <a:prstGeom prst="roundRect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Нестандартность, оригинальность</a:t>
          </a:r>
        </a:p>
      </dsp:txBody>
      <dsp:txXfrm>
        <a:off x="1534570" y="31273"/>
        <a:ext cx="1542970" cy="564396"/>
      </dsp:txXfrm>
    </dsp:sp>
    <dsp:sp modelId="{9815F5F3-6049-4D3F-A37F-CAB1CAFBA62D}">
      <dsp:nvSpPr>
        <dsp:cNvPr id="0" name=""/>
        <dsp:cNvSpPr/>
      </dsp:nvSpPr>
      <dsp:spPr>
        <a:xfrm>
          <a:off x="3130427" y="481009"/>
          <a:ext cx="1568210" cy="775454"/>
        </a:xfrm>
        <a:prstGeom prst="roundRect">
          <a:avLst/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Неопределённость </a:t>
          </a:r>
        </a:p>
        <a:p>
          <a:pPr marL="0" lvl="0" indent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и открытость</a:t>
          </a:r>
        </a:p>
        <a:p>
          <a:pPr marL="0" lvl="0" indent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1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(множество вариантов ответов)</a:t>
          </a:r>
        </a:p>
      </dsp:txBody>
      <dsp:txXfrm>
        <a:off x="3168282" y="518864"/>
        <a:ext cx="1492500" cy="699744"/>
      </dsp:txXfrm>
    </dsp:sp>
    <dsp:sp modelId="{AB53ECA1-9C6D-4751-A35A-D2709E0FEE09}">
      <dsp:nvSpPr>
        <dsp:cNvPr id="0" name=""/>
        <dsp:cNvSpPr/>
      </dsp:nvSpPr>
      <dsp:spPr>
        <a:xfrm>
          <a:off x="1420849" y="1319890"/>
          <a:ext cx="1883781" cy="625462"/>
        </a:xfrm>
        <a:prstGeom prst="roundRect">
          <a:avLst/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Проблема заключена в неявном виде</a:t>
          </a:r>
        </a:p>
      </dsp:txBody>
      <dsp:txXfrm>
        <a:off x="1451382" y="1350423"/>
        <a:ext cx="1822715" cy="564396"/>
      </dsp:txXfrm>
    </dsp:sp>
    <dsp:sp modelId="{D214C641-B219-47C9-8F9B-40FC65E8C252}">
      <dsp:nvSpPr>
        <dsp:cNvPr id="0" name=""/>
        <dsp:cNvSpPr/>
      </dsp:nvSpPr>
      <dsp:spPr>
        <a:xfrm>
          <a:off x="145690" y="518613"/>
          <a:ext cx="1250925" cy="625462"/>
        </a:xfrm>
        <a:prstGeom prst="roundRect">
          <a:avLst/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Опора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на жизненный опыт</a:t>
          </a:r>
        </a:p>
      </dsp:txBody>
      <dsp:txXfrm>
        <a:off x="176223" y="549146"/>
        <a:ext cx="1189859" cy="5643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galinako05_05@outloou.com</cp:lastModifiedBy>
  <cp:revision>14</cp:revision>
  <cp:lastPrinted>2023-11-29T21:38:00Z</cp:lastPrinted>
  <dcterms:created xsi:type="dcterms:W3CDTF">2024-02-20T10:00:00Z</dcterms:created>
  <dcterms:modified xsi:type="dcterms:W3CDTF">2024-03-29T07:59:00Z</dcterms:modified>
</cp:coreProperties>
</file>